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74" w:type="pct"/>
        <w:tblLook w:val="01E0"/>
      </w:tblPr>
      <w:tblGrid>
        <w:gridCol w:w="4937"/>
        <w:gridCol w:w="4936"/>
        <w:gridCol w:w="4836"/>
      </w:tblGrid>
      <w:tr w:rsidR="00F635D1" w:rsidRPr="00F635D1" w:rsidTr="00633F38">
        <w:trPr>
          <w:trHeight w:val="2361"/>
        </w:trPr>
        <w:tc>
          <w:tcPr>
            <w:tcW w:w="1678" w:type="pct"/>
          </w:tcPr>
          <w:p w:rsidR="00F635D1" w:rsidRPr="00F635D1" w:rsidRDefault="00F635D1" w:rsidP="00F635D1">
            <w:pPr>
              <w:spacing w:after="0" w:line="240" w:lineRule="auto"/>
              <w:jc w:val="center"/>
              <w:rPr>
                <w:rFonts w:ascii="Times New Roman" w:hAnsi="Times New Roman" w:cs="Times New Roman"/>
                <w:sz w:val="28"/>
              </w:rPr>
            </w:pPr>
            <w:r w:rsidRPr="00F635D1">
              <w:rPr>
                <w:rFonts w:ascii="Times New Roman" w:hAnsi="Times New Roman" w:cs="Times New Roman"/>
                <w:sz w:val="28"/>
              </w:rPr>
              <w:t>Килешенде</w:t>
            </w:r>
          </w:p>
          <w:p w:rsidR="00F635D1" w:rsidRPr="00F635D1" w:rsidRDefault="00F635D1" w:rsidP="00F635D1">
            <w:pPr>
              <w:spacing w:after="0" w:line="240" w:lineRule="auto"/>
              <w:jc w:val="center"/>
              <w:rPr>
                <w:rFonts w:ascii="Times New Roman" w:hAnsi="Times New Roman" w:cs="Times New Roman"/>
                <w:sz w:val="28"/>
              </w:rPr>
            </w:pPr>
            <w:r w:rsidRPr="00F635D1">
              <w:rPr>
                <w:rFonts w:ascii="Times New Roman" w:hAnsi="Times New Roman" w:cs="Times New Roman"/>
                <w:sz w:val="28"/>
              </w:rPr>
              <w:t>Ата-аналар советы утырышында</w:t>
            </w:r>
          </w:p>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rPr>
              <w:t>Беркетм</w:t>
            </w:r>
            <w:r w:rsidRPr="00F635D1">
              <w:rPr>
                <w:rFonts w:ascii="Times New Roman" w:hAnsi="Times New Roman" w:cs="Times New Roman"/>
                <w:sz w:val="28"/>
                <w:lang w:val="tt-RU"/>
              </w:rPr>
              <w:t>ә №4 от 29.03.2021 ел</w:t>
            </w:r>
          </w:p>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Килешенде</w:t>
            </w:r>
          </w:p>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Укучылар советы утырышында</w:t>
            </w:r>
          </w:p>
          <w:p w:rsidR="00F635D1" w:rsidRPr="00F635D1" w:rsidRDefault="001E2062" w:rsidP="00F635D1">
            <w:pPr>
              <w:spacing w:after="0" w:line="240" w:lineRule="auto"/>
              <w:jc w:val="center"/>
              <w:rPr>
                <w:rFonts w:ascii="Times New Roman" w:hAnsi="Times New Roman" w:cs="Times New Roman"/>
                <w:sz w:val="28"/>
                <w:lang w:val="tt-RU"/>
              </w:rPr>
            </w:pPr>
            <w:r>
              <w:rPr>
                <w:rFonts w:ascii="Times New Roman" w:hAnsi="Times New Roman" w:cs="Times New Roman"/>
                <w:sz w:val="28"/>
                <w:lang w:val="tt-RU"/>
              </w:rPr>
              <w:t>Беркетмә №4 28</w:t>
            </w:r>
            <w:r w:rsidR="00F635D1" w:rsidRPr="00F635D1">
              <w:rPr>
                <w:rFonts w:ascii="Times New Roman" w:hAnsi="Times New Roman" w:cs="Times New Roman"/>
                <w:sz w:val="28"/>
                <w:lang w:val="tt-RU"/>
              </w:rPr>
              <w:t>.03.2021 ел</w:t>
            </w:r>
          </w:p>
          <w:p w:rsidR="00F635D1" w:rsidRPr="00F635D1" w:rsidRDefault="00F635D1" w:rsidP="00F635D1">
            <w:pPr>
              <w:tabs>
                <w:tab w:val="left" w:pos="9288"/>
              </w:tabs>
              <w:spacing w:after="0" w:line="240" w:lineRule="auto"/>
              <w:ind w:right="460"/>
              <w:jc w:val="center"/>
              <w:rPr>
                <w:rFonts w:ascii="Times New Roman" w:hAnsi="Times New Roman" w:cs="Times New Roman"/>
                <w:sz w:val="28"/>
                <w:lang w:val="tt-RU"/>
              </w:rPr>
            </w:pPr>
          </w:p>
        </w:tc>
        <w:tc>
          <w:tcPr>
            <w:tcW w:w="1678" w:type="pct"/>
          </w:tcPr>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Педсовет утырышында</w:t>
            </w:r>
          </w:p>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каралды һәм кабул ителде</w:t>
            </w:r>
          </w:p>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Беркетмә №5 от 2</w:t>
            </w:r>
            <w:r w:rsidR="001E2062">
              <w:rPr>
                <w:rFonts w:ascii="Times New Roman" w:hAnsi="Times New Roman" w:cs="Times New Roman"/>
                <w:sz w:val="28"/>
                <w:lang w:val="tt-RU"/>
              </w:rPr>
              <w:t>9</w:t>
            </w:r>
            <w:r w:rsidRPr="00F635D1">
              <w:rPr>
                <w:rFonts w:ascii="Times New Roman" w:hAnsi="Times New Roman" w:cs="Times New Roman"/>
                <w:sz w:val="28"/>
                <w:lang w:val="tt-RU"/>
              </w:rPr>
              <w:t>.03.2021</w:t>
            </w:r>
          </w:p>
          <w:p w:rsidR="00F635D1" w:rsidRPr="00F635D1" w:rsidRDefault="00F635D1" w:rsidP="00F635D1">
            <w:pPr>
              <w:tabs>
                <w:tab w:val="left" w:pos="7140"/>
              </w:tabs>
              <w:spacing w:after="0" w:line="240" w:lineRule="auto"/>
              <w:jc w:val="both"/>
              <w:rPr>
                <w:rFonts w:ascii="Times New Roman" w:hAnsi="Times New Roman" w:cs="Times New Roman"/>
                <w:sz w:val="28"/>
              </w:rPr>
            </w:pPr>
          </w:p>
        </w:tc>
        <w:tc>
          <w:tcPr>
            <w:tcW w:w="1645" w:type="pct"/>
          </w:tcPr>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Расланды</w:t>
            </w:r>
          </w:p>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Мәктәп директоры</w:t>
            </w:r>
          </w:p>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_____</w:t>
            </w:r>
            <w:r w:rsidR="001E2062">
              <w:rPr>
                <w:rFonts w:ascii="Times New Roman" w:hAnsi="Times New Roman" w:cs="Times New Roman"/>
                <w:sz w:val="28"/>
                <w:lang w:val="tt-RU"/>
              </w:rPr>
              <w:t>И.И. Нуртдинов</w:t>
            </w:r>
          </w:p>
          <w:p w:rsidR="00F635D1" w:rsidRPr="00F635D1" w:rsidRDefault="00F635D1" w:rsidP="00F635D1">
            <w:pPr>
              <w:spacing w:after="0" w:line="240" w:lineRule="auto"/>
              <w:jc w:val="center"/>
              <w:rPr>
                <w:rFonts w:ascii="Times New Roman" w:hAnsi="Times New Roman" w:cs="Times New Roman"/>
                <w:sz w:val="28"/>
                <w:lang w:val="tt-RU"/>
              </w:rPr>
            </w:pPr>
            <w:r w:rsidRPr="00F635D1">
              <w:rPr>
                <w:rFonts w:ascii="Times New Roman" w:hAnsi="Times New Roman" w:cs="Times New Roman"/>
                <w:sz w:val="28"/>
                <w:lang w:val="tt-RU"/>
              </w:rPr>
              <w:t xml:space="preserve">              Боерык №___ _____2021 ел</w:t>
            </w:r>
          </w:p>
          <w:p w:rsidR="00F635D1" w:rsidRPr="00F635D1" w:rsidRDefault="00F635D1" w:rsidP="00F635D1">
            <w:pPr>
              <w:tabs>
                <w:tab w:val="left" w:pos="9288"/>
              </w:tabs>
              <w:spacing w:after="0" w:line="240" w:lineRule="auto"/>
              <w:ind w:left="348"/>
              <w:jc w:val="center"/>
              <w:rPr>
                <w:rFonts w:ascii="Times New Roman" w:hAnsi="Times New Roman" w:cs="Times New Roman"/>
                <w:sz w:val="28"/>
              </w:rPr>
            </w:pPr>
          </w:p>
        </w:tc>
      </w:tr>
    </w:tbl>
    <w:p w:rsidR="00F635D1" w:rsidRPr="00F635D1" w:rsidRDefault="00F635D1" w:rsidP="00F635D1">
      <w:pPr>
        <w:spacing w:after="0"/>
        <w:jc w:val="center"/>
        <w:rPr>
          <w:rFonts w:ascii="Times New Roman" w:hAnsi="Times New Roman" w:cs="Times New Roman"/>
          <w:b/>
          <w:sz w:val="36"/>
          <w:lang w:val="tt-RU"/>
        </w:rPr>
      </w:pPr>
    </w:p>
    <w:p w:rsidR="00F635D1" w:rsidRDefault="00F635D1" w:rsidP="00F635D1">
      <w:pPr>
        <w:spacing w:after="0"/>
        <w:jc w:val="center"/>
        <w:rPr>
          <w:rFonts w:ascii="Times New Roman" w:hAnsi="Times New Roman" w:cs="Times New Roman"/>
          <w:b/>
          <w:sz w:val="36"/>
          <w:lang w:val="tt-RU"/>
        </w:rPr>
      </w:pPr>
    </w:p>
    <w:p w:rsidR="007A22EC" w:rsidRPr="00F635D1" w:rsidRDefault="007A22EC" w:rsidP="00F635D1">
      <w:pPr>
        <w:spacing w:after="0"/>
        <w:jc w:val="center"/>
        <w:rPr>
          <w:rFonts w:ascii="Times New Roman" w:hAnsi="Times New Roman" w:cs="Times New Roman"/>
          <w:b/>
          <w:sz w:val="36"/>
          <w:lang w:val="tt-RU"/>
        </w:rPr>
      </w:pPr>
    </w:p>
    <w:p w:rsidR="00F635D1" w:rsidRPr="00F635D1" w:rsidRDefault="00F635D1" w:rsidP="00F635D1">
      <w:pPr>
        <w:spacing w:after="0"/>
        <w:jc w:val="center"/>
        <w:rPr>
          <w:rFonts w:ascii="Times New Roman" w:hAnsi="Times New Roman" w:cs="Times New Roman"/>
          <w:b/>
          <w:sz w:val="36"/>
          <w:lang w:val="tt-RU"/>
        </w:rPr>
      </w:pPr>
    </w:p>
    <w:p w:rsidR="00F635D1" w:rsidRPr="00F635D1" w:rsidRDefault="00F635D1" w:rsidP="007A22EC">
      <w:pPr>
        <w:spacing w:after="0" w:line="240" w:lineRule="auto"/>
        <w:jc w:val="center"/>
        <w:rPr>
          <w:rFonts w:ascii="Times New Roman" w:hAnsi="Times New Roman" w:cs="Times New Roman"/>
          <w:b/>
          <w:sz w:val="36"/>
          <w:lang w:val="tt-RU"/>
        </w:rPr>
      </w:pPr>
      <w:r w:rsidRPr="00F635D1">
        <w:rPr>
          <w:rFonts w:ascii="Times New Roman" w:hAnsi="Times New Roman" w:cs="Times New Roman"/>
          <w:b/>
          <w:sz w:val="36"/>
          <w:lang w:val="tt-RU"/>
        </w:rPr>
        <w:t xml:space="preserve">Татарстан Республикасы Сарман муниципаль районы </w:t>
      </w:r>
    </w:p>
    <w:p w:rsidR="00F635D1" w:rsidRPr="00F635D1" w:rsidRDefault="00F635D1" w:rsidP="007A22EC">
      <w:pPr>
        <w:spacing w:after="0" w:line="240" w:lineRule="auto"/>
        <w:jc w:val="center"/>
        <w:rPr>
          <w:rFonts w:ascii="Times New Roman" w:hAnsi="Times New Roman" w:cs="Times New Roman"/>
          <w:b/>
          <w:sz w:val="36"/>
          <w:lang w:val="tt-RU"/>
        </w:rPr>
      </w:pPr>
      <w:r w:rsidRPr="00F635D1">
        <w:rPr>
          <w:rFonts w:ascii="Times New Roman" w:hAnsi="Times New Roman" w:cs="Times New Roman"/>
          <w:b/>
          <w:sz w:val="36"/>
          <w:lang w:val="tt-RU"/>
        </w:rPr>
        <w:t>“</w:t>
      </w:r>
      <w:r w:rsidR="001E2062">
        <w:rPr>
          <w:rFonts w:ascii="Times New Roman" w:hAnsi="Times New Roman" w:cs="Times New Roman"/>
          <w:b/>
          <w:sz w:val="36"/>
          <w:lang w:val="tt-RU"/>
        </w:rPr>
        <w:t>Илексаз төп</w:t>
      </w:r>
      <w:r w:rsidRPr="00F635D1">
        <w:rPr>
          <w:rFonts w:ascii="Times New Roman" w:hAnsi="Times New Roman" w:cs="Times New Roman"/>
          <w:b/>
          <w:sz w:val="36"/>
          <w:lang w:val="tt-RU"/>
        </w:rPr>
        <w:t xml:space="preserve"> гомуми белем бирү мәктәбе” </w:t>
      </w:r>
    </w:p>
    <w:p w:rsidR="00F635D1" w:rsidRPr="00F635D1" w:rsidRDefault="00F635D1" w:rsidP="007A22EC">
      <w:pPr>
        <w:spacing w:after="0" w:line="240" w:lineRule="auto"/>
        <w:jc w:val="center"/>
        <w:rPr>
          <w:rFonts w:ascii="Times New Roman" w:hAnsi="Times New Roman" w:cs="Times New Roman"/>
          <w:b/>
          <w:sz w:val="36"/>
          <w:lang w:val="tt-RU"/>
        </w:rPr>
      </w:pPr>
      <w:r w:rsidRPr="00F635D1">
        <w:rPr>
          <w:rFonts w:ascii="Times New Roman" w:hAnsi="Times New Roman" w:cs="Times New Roman"/>
          <w:b/>
          <w:sz w:val="36"/>
          <w:lang w:val="tt-RU"/>
        </w:rPr>
        <w:t xml:space="preserve">муниципаль бюджет гомуми белем бирү учреждениясенең 2021-2026 уку елына </w:t>
      </w:r>
    </w:p>
    <w:p w:rsidR="00F635D1" w:rsidRPr="00F635D1" w:rsidRDefault="00F635D1" w:rsidP="007A22EC">
      <w:pPr>
        <w:spacing w:after="0" w:line="240" w:lineRule="auto"/>
        <w:jc w:val="center"/>
        <w:rPr>
          <w:rFonts w:ascii="Times New Roman" w:hAnsi="Times New Roman" w:cs="Times New Roman"/>
          <w:b/>
          <w:sz w:val="36"/>
          <w:lang w:val="tt-RU"/>
        </w:rPr>
      </w:pPr>
      <w:r w:rsidRPr="00F635D1">
        <w:rPr>
          <w:rFonts w:ascii="Times New Roman" w:hAnsi="Times New Roman" w:cs="Times New Roman"/>
          <w:b/>
          <w:sz w:val="36"/>
          <w:lang w:val="tt-RU"/>
        </w:rPr>
        <w:t>ТӘРБИЯ ПРОГРАММАСЫ</w:t>
      </w:r>
    </w:p>
    <w:p w:rsidR="00F635D1" w:rsidRPr="00F635D1" w:rsidRDefault="00F635D1" w:rsidP="007A22EC">
      <w:pPr>
        <w:spacing w:after="0" w:line="240" w:lineRule="auto"/>
        <w:jc w:val="center"/>
        <w:rPr>
          <w:rFonts w:ascii="Times New Roman" w:hAnsi="Times New Roman" w:cs="Times New Roman"/>
          <w:b/>
          <w:sz w:val="36"/>
          <w:lang w:val="tt-RU"/>
        </w:rPr>
      </w:pPr>
    </w:p>
    <w:p w:rsidR="00F635D1" w:rsidRPr="00F635D1" w:rsidRDefault="00F635D1" w:rsidP="007A22EC">
      <w:pPr>
        <w:spacing w:after="0" w:line="240" w:lineRule="auto"/>
        <w:jc w:val="center"/>
        <w:rPr>
          <w:rFonts w:ascii="Times New Roman" w:hAnsi="Times New Roman" w:cs="Times New Roman"/>
          <w:b/>
          <w:sz w:val="36"/>
          <w:lang w:val="tt-RU"/>
        </w:rPr>
      </w:pPr>
    </w:p>
    <w:p w:rsidR="00F635D1" w:rsidRPr="00F635D1" w:rsidRDefault="00F635D1" w:rsidP="007A22EC">
      <w:pPr>
        <w:spacing w:after="0" w:line="240" w:lineRule="auto"/>
        <w:jc w:val="center"/>
        <w:rPr>
          <w:rFonts w:ascii="Times New Roman" w:hAnsi="Times New Roman" w:cs="Times New Roman"/>
          <w:b/>
          <w:sz w:val="36"/>
          <w:lang w:val="tt-RU"/>
        </w:rPr>
      </w:pPr>
    </w:p>
    <w:p w:rsidR="00F635D1" w:rsidRDefault="00F635D1" w:rsidP="007A22EC">
      <w:pPr>
        <w:spacing w:after="0" w:line="240" w:lineRule="auto"/>
        <w:jc w:val="center"/>
        <w:rPr>
          <w:rFonts w:ascii="Times New Roman" w:hAnsi="Times New Roman" w:cs="Times New Roman"/>
          <w:b/>
          <w:sz w:val="36"/>
          <w:lang w:val="tt-RU"/>
        </w:rPr>
      </w:pPr>
    </w:p>
    <w:p w:rsidR="007A22EC" w:rsidRDefault="007A22EC" w:rsidP="007A22EC">
      <w:pPr>
        <w:spacing w:after="0" w:line="240" w:lineRule="auto"/>
        <w:jc w:val="center"/>
        <w:rPr>
          <w:rFonts w:ascii="Times New Roman" w:hAnsi="Times New Roman" w:cs="Times New Roman"/>
          <w:b/>
          <w:sz w:val="36"/>
          <w:lang w:val="tt-RU"/>
        </w:rPr>
      </w:pPr>
    </w:p>
    <w:p w:rsidR="007A22EC" w:rsidRDefault="007A22EC" w:rsidP="007A22EC">
      <w:pPr>
        <w:spacing w:after="0" w:line="240" w:lineRule="auto"/>
        <w:jc w:val="center"/>
        <w:rPr>
          <w:rFonts w:ascii="Times New Roman" w:hAnsi="Times New Roman" w:cs="Times New Roman"/>
          <w:b/>
          <w:sz w:val="36"/>
          <w:lang w:val="tt-RU"/>
        </w:rPr>
      </w:pPr>
    </w:p>
    <w:p w:rsidR="007A22EC" w:rsidRDefault="007A22EC" w:rsidP="007A22EC">
      <w:pPr>
        <w:spacing w:after="0" w:line="240" w:lineRule="auto"/>
        <w:jc w:val="center"/>
        <w:rPr>
          <w:rFonts w:ascii="Times New Roman" w:hAnsi="Times New Roman" w:cs="Times New Roman"/>
          <w:b/>
          <w:sz w:val="36"/>
          <w:lang w:val="tt-RU"/>
        </w:rPr>
      </w:pPr>
    </w:p>
    <w:p w:rsidR="00F635D1" w:rsidRPr="00F635D1" w:rsidRDefault="001E2062" w:rsidP="007A22EC">
      <w:pPr>
        <w:spacing w:after="0" w:line="240" w:lineRule="auto"/>
        <w:jc w:val="center"/>
        <w:rPr>
          <w:rFonts w:ascii="Times New Roman" w:hAnsi="Times New Roman" w:cs="Times New Roman"/>
          <w:sz w:val="28"/>
          <w:lang w:val="tt-RU"/>
        </w:rPr>
      </w:pPr>
      <w:r>
        <w:rPr>
          <w:rFonts w:ascii="Times New Roman" w:hAnsi="Times New Roman" w:cs="Times New Roman"/>
          <w:sz w:val="28"/>
          <w:lang w:val="tt-RU"/>
        </w:rPr>
        <w:t>Илексаз</w:t>
      </w:r>
      <w:r w:rsidR="00F635D1" w:rsidRPr="00F635D1">
        <w:rPr>
          <w:rFonts w:ascii="Times New Roman" w:hAnsi="Times New Roman" w:cs="Times New Roman"/>
          <w:sz w:val="28"/>
          <w:lang w:val="tt-RU"/>
        </w:rPr>
        <w:t>, 2021</w:t>
      </w:r>
    </w:p>
    <w:p w:rsidR="00BD3DC5" w:rsidRPr="007A22EC" w:rsidRDefault="00F635D1" w:rsidP="007A22EC">
      <w:pPr>
        <w:pStyle w:val="a3"/>
        <w:numPr>
          <w:ilvl w:val="0"/>
          <w:numId w:val="17"/>
        </w:numPr>
        <w:spacing w:after="0"/>
        <w:ind w:right="-456"/>
        <w:jc w:val="center"/>
        <w:rPr>
          <w:rFonts w:ascii="Times New Roman" w:hAnsi="Times New Roman" w:cs="Times New Roman"/>
          <w:b/>
          <w:sz w:val="24"/>
          <w:szCs w:val="24"/>
          <w:lang w:val="tt-RU"/>
        </w:rPr>
      </w:pPr>
      <w:r w:rsidRPr="007A22EC">
        <w:rPr>
          <w:rFonts w:ascii="Times New Roman" w:hAnsi="Times New Roman" w:cs="Times New Roman"/>
          <w:b/>
          <w:sz w:val="24"/>
          <w:szCs w:val="24"/>
          <w:lang w:val="tt-RU"/>
        </w:rPr>
        <w:br w:type="page"/>
      </w:r>
      <w:r w:rsidRPr="007A22EC">
        <w:rPr>
          <w:rFonts w:ascii="Times New Roman" w:hAnsi="Times New Roman" w:cs="Times New Roman"/>
          <w:b/>
          <w:sz w:val="24"/>
          <w:szCs w:val="24"/>
          <w:lang w:val="tt-RU"/>
        </w:rPr>
        <w:lastRenderedPageBreak/>
        <w:t>МӘКТӘПТӘ ОЕШТЫРЫЛА ТОРГАН ТӘРБИЯ ПРОЦЕССЫНЫҢ ҮЗЕНЧӘЛЕКЛӘРЕ</w:t>
      </w:r>
    </w:p>
    <w:p w:rsidR="00CC7C65" w:rsidRPr="001E2062" w:rsidRDefault="00CC7C65" w:rsidP="007A22EC">
      <w:pPr>
        <w:spacing w:after="0"/>
        <w:ind w:left="-284" w:right="-456" w:firstLine="426"/>
        <w:jc w:val="both"/>
        <w:rPr>
          <w:rFonts w:ascii="Times New Roman" w:hAnsi="Times New Roman" w:cs="Times New Roman"/>
          <w:sz w:val="24"/>
          <w:szCs w:val="24"/>
          <w:lang w:val="tt-RU"/>
        </w:rPr>
      </w:pPr>
      <w:r w:rsidRPr="001E2062">
        <w:rPr>
          <w:rFonts w:ascii="Times New Roman" w:hAnsi="Times New Roman" w:cs="Times New Roman"/>
          <w:sz w:val="24"/>
          <w:szCs w:val="24"/>
          <w:lang w:val="tt-RU"/>
        </w:rPr>
        <w:t>Татарстан Республикасы Сарман муниципаль районының «</w:t>
      </w:r>
      <w:r w:rsidR="001E2062" w:rsidRPr="001E2062">
        <w:t xml:space="preserve"> </w:t>
      </w:r>
      <w:r w:rsidR="001E2062" w:rsidRPr="001E2062">
        <w:rPr>
          <w:rFonts w:ascii="Times New Roman" w:hAnsi="Times New Roman" w:cs="Times New Roman"/>
          <w:sz w:val="24"/>
          <w:szCs w:val="24"/>
          <w:lang w:val="tt-RU"/>
        </w:rPr>
        <w:t xml:space="preserve">Илексаз төп гомуми белем бирү </w:t>
      </w:r>
      <w:r w:rsidRPr="001E2062">
        <w:rPr>
          <w:rFonts w:ascii="Times New Roman" w:hAnsi="Times New Roman" w:cs="Times New Roman"/>
          <w:sz w:val="24"/>
          <w:szCs w:val="24"/>
          <w:lang w:val="tt-RU"/>
        </w:rPr>
        <w:t xml:space="preserve">мәктәбе» муниципаль бюджет гомуми белем бирү учреждениесе тарихы һәм традицияләре бай. Нәкъ менә традицияләр мәгариф оешмасының тәрбия системасы тотрыклылыгын тәэмин итә. Аларны саклап калу һәм үстерү аерым әһәмияткә ия. Мәктәпнең тәрбия системасы бердәм тәрбия киңлеге булдыруга юнәлтелгән. Аның төп кыйммәте - баланың шәхесе, аны үстерү, җәмгыятьтә үз-үзен тормышка ашыру һәм үзбилгеләнү. </w:t>
      </w:r>
    </w:p>
    <w:p w:rsidR="00CC7C65" w:rsidRPr="00F635D1" w:rsidRDefault="00CC7C65" w:rsidP="007A22EC">
      <w:pPr>
        <w:spacing w:after="0"/>
        <w:ind w:left="-284" w:right="-456" w:firstLine="426"/>
        <w:jc w:val="both"/>
        <w:rPr>
          <w:rFonts w:ascii="Times New Roman" w:hAnsi="Times New Roman" w:cs="Times New Roman"/>
          <w:sz w:val="24"/>
          <w:szCs w:val="24"/>
        </w:rPr>
      </w:pPr>
      <w:r w:rsidRPr="001E2062">
        <w:rPr>
          <w:rFonts w:ascii="Times New Roman" w:hAnsi="Times New Roman" w:cs="Times New Roman"/>
          <w:sz w:val="24"/>
          <w:szCs w:val="24"/>
          <w:lang w:val="tt-RU"/>
        </w:rPr>
        <w:t xml:space="preserve">Мәктәптә ел саен балаларның, үсмерләрнең һәм яшьләрнең һәрьяклап шәхес буларак үсүе, аларның иҗади потенциалын ачу һәм баету, гражданлык тәрбиясе, социаль активлыкны стимуллаштыру өчен шартлар тудырыла. Моңа әзерлекле педагог кадрлар белән ирешелә. </w:t>
      </w:r>
      <w:r w:rsidR="001E2062">
        <w:rPr>
          <w:rFonts w:ascii="Times New Roman" w:hAnsi="Times New Roman" w:cs="Times New Roman"/>
          <w:sz w:val="24"/>
          <w:szCs w:val="24"/>
          <w:lang w:val="tt-RU"/>
        </w:rPr>
        <w:t>9</w:t>
      </w:r>
      <w:r w:rsidRPr="001E2062">
        <w:rPr>
          <w:rFonts w:ascii="Times New Roman" w:hAnsi="Times New Roman" w:cs="Times New Roman"/>
          <w:sz w:val="24"/>
          <w:szCs w:val="24"/>
          <w:lang w:val="tt-RU"/>
        </w:rPr>
        <w:t xml:space="preserve"> педагогның 8е беренче квалификация категориясенә ия. </w:t>
      </w:r>
      <w:r w:rsidRPr="00F635D1">
        <w:rPr>
          <w:rFonts w:ascii="Times New Roman" w:hAnsi="Times New Roman" w:cs="Times New Roman"/>
          <w:sz w:val="24"/>
          <w:szCs w:val="24"/>
        </w:rPr>
        <w:t xml:space="preserve">Район мәгълүмат-методик үзәге линиясе буенча һәр елны Казан, Чаллы, Алабуга шәһәрендә квалификация күтәрү курсларында белем бирү дәрәҗәсен арттыралар.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Мәктәптә тәрбия процессында ИКТ һәм Интернет-ресурслар куллану мөмкинлеге бирә торган яхшы материаль база булдырылган: спорт залы, спорт мәйданчыгы, остаханә, китапханә, Интернет челтәренә тоташтырылган 1 ко</w:t>
      </w:r>
      <w:r w:rsidR="001E2062">
        <w:rPr>
          <w:rFonts w:ascii="Times New Roman" w:hAnsi="Times New Roman" w:cs="Times New Roman"/>
          <w:sz w:val="24"/>
          <w:szCs w:val="24"/>
        </w:rPr>
        <w:t xml:space="preserve">мпьютер классы, уңайлы ашханә, </w:t>
      </w:r>
      <w:r w:rsidR="001E2062">
        <w:rPr>
          <w:rFonts w:ascii="Times New Roman" w:hAnsi="Times New Roman" w:cs="Times New Roman"/>
          <w:sz w:val="24"/>
          <w:szCs w:val="24"/>
          <w:lang w:val="tt-RU"/>
        </w:rPr>
        <w:t>1</w:t>
      </w:r>
      <w:r w:rsidRPr="00F635D1">
        <w:rPr>
          <w:rFonts w:ascii="Times New Roman" w:hAnsi="Times New Roman" w:cs="Times New Roman"/>
          <w:sz w:val="24"/>
          <w:szCs w:val="24"/>
        </w:rPr>
        <w:t xml:space="preserve"> кабинет интерактив такта белән җиһазландырылган һәм </w:t>
      </w:r>
      <w:r w:rsidR="001E2062">
        <w:rPr>
          <w:rFonts w:ascii="Times New Roman" w:hAnsi="Times New Roman" w:cs="Times New Roman"/>
          <w:sz w:val="24"/>
          <w:szCs w:val="24"/>
          <w:lang w:val="tt-RU"/>
        </w:rPr>
        <w:t>3</w:t>
      </w:r>
      <w:r w:rsidRPr="00F635D1">
        <w:rPr>
          <w:rFonts w:ascii="Times New Roman" w:hAnsi="Times New Roman" w:cs="Times New Roman"/>
          <w:sz w:val="24"/>
          <w:szCs w:val="24"/>
        </w:rPr>
        <w:t xml:space="preserve"> кабинет экран һәм проектор белән җиһазландырылган. Мәктәп - укучыларның башлангыч гомуми</w:t>
      </w:r>
      <w:r w:rsidR="001E2062">
        <w:rPr>
          <w:rFonts w:ascii="Times New Roman" w:hAnsi="Times New Roman" w:cs="Times New Roman"/>
          <w:sz w:val="24"/>
          <w:szCs w:val="24"/>
          <w:lang w:val="tt-RU"/>
        </w:rPr>
        <w:t xml:space="preserve"> һәм</w:t>
      </w:r>
      <w:r w:rsidRPr="00F635D1">
        <w:rPr>
          <w:rFonts w:ascii="Times New Roman" w:hAnsi="Times New Roman" w:cs="Times New Roman"/>
          <w:sz w:val="24"/>
          <w:szCs w:val="24"/>
        </w:rPr>
        <w:t xml:space="preserve"> төп гомуми белем алуын тәэмин итүче гомуми белем бирү учреждениесе. Мәктәп структурасы традицион, ул </w:t>
      </w:r>
      <w:r w:rsidR="001E2062">
        <w:rPr>
          <w:rFonts w:ascii="Times New Roman" w:hAnsi="Times New Roman" w:cs="Times New Roman"/>
          <w:sz w:val="24"/>
          <w:szCs w:val="24"/>
          <w:lang w:val="tt-RU"/>
        </w:rPr>
        <w:t>ике</w:t>
      </w:r>
      <w:r w:rsidRPr="00F635D1">
        <w:rPr>
          <w:rFonts w:ascii="Times New Roman" w:hAnsi="Times New Roman" w:cs="Times New Roman"/>
          <w:sz w:val="24"/>
          <w:szCs w:val="24"/>
        </w:rPr>
        <w:t xml:space="preserve"> яшь төркеменә нигезләнгән: белем бирүнең I баскычы - 1-4 сыйныфлар; II б</w:t>
      </w:r>
      <w:r w:rsidR="001E2062">
        <w:rPr>
          <w:rFonts w:ascii="Times New Roman" w:hAnsi="Times New Roman" w:cs="Times New Roman"/>
          <w:sz w:val="24"/>
          <w:szCs w:val="24"/>
        </w:rPr>
        <w:t>аскыч укыту - 5-9 сыйныфлар</w:t>
      </w:r>
      <w:r w:rsidRPr="00F635D1">
        <w:rPr>
          <w:rFonts w:ascii="Times New Roman" w:hAnsi="Times New Roman" w:cs="Times New Roman"/>
          <w:sz w:val="24"/>
          <w:szCs w:val="24"/>
        </w:rPr>
        <w:t>.</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Укучыларның гаиләләре, нигездә, татар телендә.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Гаиләләрнең социаль составы бертөрле түгел, барлык категорияләр дә бар - аз тәэмин ителгән, күпбалалы, бер ата-анасы булган гаиләләр (тулы булмаган гаиләләр), тәрбиягә алган гаиләләр һ.б. Шулай ук гаиләләрдә тәрбия эшләре алып барыла. Әти-әниләр - пенсионерлар бар. Шәхси эшмәкәрдә, дәүләт оешмаларында эшләүче, вакытлыча эшләмәгән, үз бизнесы булган ата-аналар (законлы вәкилләр) бар. Укучыларның барлык ата-аналары (законлы вәкилләре) нигездә югары һәм урта махсус белемгә ия, бу ата-аналарны (законлы вәкилләрне) белем бирү процессын һәм дәрестән тыш чараларны оештыру өчен җәлеп итәргә мөмкинлек бирә.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Мәктәптә балаларны тәрбияләүдә бергәләп катнашу системасы барлыкка килде. Ата-аналар комитетлары төзелде.</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Тышкы элемтәләр системасы максатчан рәвештә төзелә. Мәктәп Россия Эчке эшләр министрлыгының Сарман районы буенча бүлеге, Сарман халкының мәшгульлек үзәге, </w:t>
      </w:r>
      <w:r w:rsidR="00DA49D6">
        <w:rPr>
          <w:rFonts w:ascii="Times New Roman" w:hAnsi="Times New Roman" w:cs="Times New Roman"/>
          <w:sz w:val="24"/>
          <w:szCs w:val="24"/>
          <w:lang w:val="tt-RU"/>
        </w:rPr>
        <w:t>Илексаз</w:t>
      </w:r>
      <w:r w:rsidRPr="00F635D1">
        <w:rPr>
          <w:rFonts w:ascii="Times New Roman" w:hAnsi="Times New Roman" w:cs="Times New Roman"/>
          <w:sz w:val="24"/>
          <w:szCs w:val="24"/>
        </w:rPr>
        <w:t xml:space="preserve"> авыл мәдәният йорты, Россия Эчке эшләр министрлыгының Сарман районы буенча бүлеге ЮХИДИ бүлекчәсе, авыл китапханәсе белән хезмәттәшлек итә.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Тәрбияләү эшен гамәлгә ашыру өчен, уку-укытуның төрле дәрәҗәләрендә белем алучыларның яшь үзенчәлекләрен исәпкә алып, мәктәп отрядлары, берләшмәләр төзелгән: ЮИД отряды, хокук бозуларны профилактикалау отряды, "Юнармия" Бөтенроссия балалар-яшүсмерләр хәрби-патриотик иҗтимагый хәрәкәтенең мәктәп отряды, мәктәп үзидарәсе.</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Мәктәптә иҗади киңлек - төрле юнәлешләр буенча традицион һәм декада чараларының еллык циклы, шулар кысаларында укучыларга үзләренең иҗади сәләтләрен күрсәтергә, эшчәнлекнең төрле өлкәләрендә шәхси мөмкинлекләрне сынап карарга бирелә.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lastRenderedPageBreak/>
        <w:t>Белем көне (сентябрь)</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Террорчылыкка каршы көрәштә теләктәшлек көне (сентябрь)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Өлкәннәр декадасы (октябрь)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Укытучы көне (октябрь)</w:t>
      </w:r>
    </w:p>
    <w:p w:rsidR="00CC7C65" w:rsidRPr="00F635D1" w:rsidRDefault="0050015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Көзге у</w:t>
      </w:r>
      <w:r w:rsidRPr="00F635D1">
        <w:rPr>
          <w:rFonts w:ascii="Times New Roman" w:hAnsi="Times New Roman" w:cs="Times New Roman"/>
          <w:sz w:val="24"/>
          <w:szCs w:val="24"/>
          <w:lang w:val="tt-RU"/>
        </w:rPr>
        <w:t>ңыш</w:t>
      </w:r>
      <w:r w:rsidR="00CC7C65" w:rsidRPr="00F635D1">
        <w:rPr>
          <w:rFonts w:ascii="Times New Roman" w:hAnsi="Times New Roman" w:cs="Times New Roman"/>
          <w:sz w:val="24"/>
          <w:szCs w:val="24"/>
        </w:rPr>
        <w:t>, көзге бал (октябрь)</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Халыклар бердәмлеге көне (ноябрь)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Толерантлык көне (ноябрь)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Әниләр көне (ноябрь)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СПИДка каршы көрәш буенча бөтендөнья көне (декабрь)</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Билгесез солдат көне (декабрь)</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Ватан геройлары көне (декабрь)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Яңа ел бәйрәме (декабрь)</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Студентлар белән очрашу (гыйнвар)</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Ватанны саклаучылар көне (февраль)</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8 Мартка бәйрәм концерты (март)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Кошлар көне (апрель)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Космонавтика көне (апрель)</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Җиңү көне (май)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Соңгы кыңгырау (май)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Балаларны яклау көне (май-июнь)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Шулай итеп, безнең мәктәпнең барлык балалары да мәктәпнең традицион эшләре аша уза. Барыбыз өчен дә уңышка ирешү ситуациясен тудыручы бәйрәмнәр, әзерлек һәм уздыру процессында кеше аралашуы шатлыгы, яхшы эшләнгән эштән ләззәт, үзләрен зур коллективның бер өлеше итеп тою - менә нәрсә ул безнең традицион эшләр.</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Тәрбия системасын төзү нигезендә ятучы педагогик идеяләр: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-тәрбиядә шәхсән якын килү. Үсә торган кешенең шәхесен югары социаль кыйммәт буларак тану, һәр баланың уникальлеген һәм үзенчәлеген исәпкә алу;</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укытучылар һәм укучылар арасында ышанычлы мөнәсәбәтләр булдырырга, балаларга карата мәхәббәт һәм хөрмәт күрсәтергә;</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хәзерге вакытта җәмгыять ихтыяҗларына туры китереп тәрбия төзергә, уңыш ситуациясе тудырырга, баланы актив мөстәкыйль эшчәнлек өчен стимуллаштыру мөмкинлеген табарга;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lastRenderedPageBreak/>
        <w:t>- һәр баланың белем алу мөстәкыйльлеген үстерү һәм формалаштыру өчен шартлар тәэмин итү, һәр укучының потенциаль мөмкинлекләрен гамәлгә ашыру;</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-белемгә, осталыкка һәм осталыкка ахыргы максатка түгел, ә камилләшүче шәхеснең сыйфаты комплексын формалаштыруга юнәлтелгән үстерү һәм тәрбияләүче белем бирү идеясе;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-тәрбия, аралашу һәм үсеш бердәмлеге </w:t>
      </w:r>
    </w:p>
    <w:p w:rsidR="00CC7C65"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бербөтен шәхес формалаштыруда мөһим шарт.</w:t>
      </w:r>
    </w:p>
    <w:p w:rsidR="00CC7C65" w:rsidRPr="00F635D1" w:rsidRDefault="00CC7C65" w:rsidP="007A22EC">
      <w:pPr>
        <w:spacing w:after="0"/>
        <w:ind w:left="-284" w:right="-456" w:firstLine="426"/>
        <w:jc w:val="both"/>
        <w:rPr>
          <w:rFonts w:ascii="Times New Roman" w:hAnsi="Times New Roman" w:cs="Times New Roman"/>
          <w:sz w:val="24"/>
          <w:szCs w:val="24"/>
        </w:rPr>
      </w:pPr>
    </w:p>
    <w:p w:rsidR="00B80FBE" w:rsidRPr="00F635D1" w:rsidRDefault="00CC7C65" w:rsidP="007A22EC">
      <w:pPr>
        <w:spacing w:after="0"/>
        <w:ind w:left="-284" w:right="-456" w:firstLine="426"/>
        <w:jc w:val="center"/>
        <w:rPr>
          <w:rFonts w:ascii="Times New Roman" w:hAnsi="Times New Roman" w:cs="Times New Roman"/>
          <w:b/>
          <w:sz w:val="24"/>
          <w:szCs w:val="24"/>
        </w:rPr>
      </w:pPr>
      <w:r w:rsidRPr="00F635D1">
        <w:rPr>
          <w:rFonts w:ascii="Times New Roman" w:hAnsi="Times New Roman" w:cs="Times New Roman"/>
          <w:b/>
          <w:sz w:val="24"/>
          <w:szCs w:val="24"/>
        </w:rPr>
        <w:t xml:space="preserve">2. </w:t>
      </w:r>
      <w:r w:rsidR="007F7D29" w:rsidRPr="00F635D1">
        <w:rPr>
          <w:rFonts w:ascii="Times New Roman" w:hAnsi="Times New Roman" w:cs="Times New Roman"/>
          <w:b/>
          <w:sz w:val="24"/>
          <w:szCs w:val="24"/>
          <w:lang w:val="tt-RU"/>
        </w:rPr>
        <w:t>ТӘРБИЯНЕҢ МАКСАТЫ ҺӘМ БУРЫЧЛАРЫ</w:t>
      </w:r>
    </w:p>
    <w:p w:rsidR="00D3479B"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Россия укучыларын рухи-әхлакый тәрбияләү концепциясе, яңа Россия гомумбелем бирү мәктәбендә тәрбияләнгән шәхеснең заманча милли идеалы, - бу Россия халкының рухи һәм мәдәни традицияләрендә төпләнгән үз иленең бүгенгесе һәм киләчәге өчен җаваплылыкны аңлап, Ватаныбыз язмышын үз шәхси һәм киләчәге буларак кабул итүче югары әхлаклы, иҗади, компетентлы гражданин. Әлеге тәрбия идеалыннан чыгып, шулай ук җәмгыятебез өчен нигез булган кыйммәтләргә нигезләнеп (гаилә, хезмәт, ватан, табигать, тынычлык, белем, мәдәният, сәламәтлек, кеше) </w:t>
      </w:r>
      <w:r w:rsidRPr="00F635D1">
        <w:rPr>
          <w:rFonts w:ascii="Times New Roman" w:hAnsi="Times New Roman" w:cs="Times New Roman"/>
          <w:b/>
          <w:sz w:val="24"/>
          <w:szCs w:val="24"/>
        </w:rPr>
        <w:t>тәрбиянең</w:t>
      </w:r>
      <w:r w:rsidRPr="00F635D1">
        <w:rPr>
          <w:rFonts w:ascii="Times New Roman" w:hAnsi="Times New Roman" w:cs="Times New Roman"/>
          <w:sz w:val="24"/>
          <w:szCs w:val="24"/>
        </w:rPr>
        <w:t xml:space="preserve"> гомуми </w:t>
      </w:r>
      <w:r w:rsidRPr="00F635D1">
        <w:rPr>
          <w:rFonts w:ascii="Times New Roman" w:hAnsi="Times New Roman" w:cs="Times New Roman"/>
          <w:b/>
          <w:sz w:val="24"/>
          <w:szCs w:val="24"/>
        </w:rPr>
        <w:t>максаты</w:t>
      </w:r>
      <w:r w:rsidRPr="00F635D1">
        <w:rPr>
          <w:rFonts w:ascii="Times New Roman" w:hAnsi="Times New Roman" w:cs="Times New Roman"/>
          <w:sz w:val="24"/>
          <w:szCs w:val="24"/>
        </w:rPr>
        <w:t xml:space="preserve"> - укучыларның шәхси үсеше: </w:t>
      </w:r>
    </w:p>
    <w:p w:rsidR="00D3479B" w:rsidRPr="00F635D1" w:rsidRDefault="00CC7C65"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1) алар тарафыннан җәмгыять бу кыйммәтләр нигезендә эшләп чыгарган төп нормаларның белемнәрен үзләштерүдә (ягъни, аларның социаль әһәмиятле белемнәрен үзләштерүдә); </w:t>
      </w:r>
    </w:p>
    <w:p w:rsidR="00D3479B" w:rsidRPr="00F635D1" w:rsidRDefault="00D3479B"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2) аларның бу иҗтимагый кыйммәтләргә уңай мөнәсәбәтләрен үстерүдә (ягъни аларның социаль әһәмиятле мөнәсәбәтләрен үстерүдә); </w:t>
      </w:r>
    </w:p>
    <w:p w:rsidR="00D3479B" w:rsidRPr="00F635D1" w:rsidRDefault="00D3479B"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3) аларның әлеге кыйммәтләргә туры килә торган үз-үзләрен тоту тәҗрибәсен, формалашкан белемнәрне һәм практикада мөнәсәбәтләрне куллану тәҗрибәсен үзләштерүдә (ягъни алар тарафыннан социаль әһәмияткә ия эшләрне башкару тәҗрибәсен </w:t>
      </w:r>
      <w:r w:rsidR="007F7D29" w:rsidRPr="00F635D1">
        <w:rPr>
          <w:rFonts w:ascii="Times New Roman" w:hAnsi="Times New Roman" w:cs="Times New Roman"/>
          <w:sz w:val="24"/>
          <w:szCs w:val="24"/>
          <w:lang w:val="tt-RU"/>
        </w:rPr>
        <w:t>туплау</w:t>
      </w:r>
      <w:r w:rsidRPr="00F635D1">
        <w:rPr>
          <w:rFonts w:ascii="Times New Roman" w:hAnsi="Times New Roman" w:cs="Times New Roman"/>
          <w:sz w:val="24"/>
          <w:szCs w:val="24"/>
        </w:rPr>
        <w:t xml:space="preserve">). </w:t>
      </w:r>
    </w:p>
    <w:p w:rsidR="00D3479B" w:rsidRPr="00F635D1" w:rsidRDefault="00D3479B"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 xml:space="preserve">Гомуми белем бирүнең өч дәрәҗәсенә туры килә торган максатчан өстенлекләр: </w:t>
      </w:r>
    </w:p>
    <w:p w:rsidR="00CC7C65" w:rsidRPr="00F635D1" w:rsidRDefault="00C67BE6"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1. </w:t>
      </w:r>
      <w:r w:rsidR="00D3479B" w:rsidRPr="00F635D1">
        <w:rPr>
          <w:rFonts w:ascii="Times New Roman" w:hAnsi="Times New Roman" w:cs="Times New Roman"/>
          <w:sz w:val="24"/>
          <w:szCs w:val="24"/>
        </w:rPr>
        <w:t>Кече мәктәп яшендәге балаларны тәрбияләүдә (</w:t>
      </w:r>
      <w:r w:rsidR="00D3479B" w:rsidRPr="00F635D1">
        <w:rPr>
          <w:rFonts w:ascii="Times New Roman" w:hAnsi="Times New Roman" w:cs="Times New Roman"/>
          <w:b/>
          <w:sz w:val="24"/>
          <w:szCs w:val="24"/>
        </w:rPr>
        <w:t>башлангыч гомуми белем дәрәҗәсе</w:t>
      </w:r>
      <w:r w:rsidR="00D3479B" w:rsidRPr="00F635D1">
        <w:rPr>
          <w:rFonts w:ascii="Times New Roman" w:hAnsi="Times New Roman" w:cs="Times New Roman"/>
          <w:sz w:val="24"/>
          <w:szCs w:val="24"/>
        </w:rPr>
        <w:t>) шундый максатчан өстенлек булып мәктәп укучылары тарафыннан социаль әһәмияткә ия белемнәрне - үзләре яши торган җәмгыятьнең төп нормаларын һәм традицияләрен белүне үзләштерү өчен уңай шартлар тудыру тора.</w:t>
      </w:r>
    </w:p>
    <w:p w:rsidR="00D3479B" w:rsidRPr="00F635D1" w:rsidRDefault="00D3479B"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Укучының үз-үзен тотышының иң мөһим нормаларына һәм традицияләренә түбәндәгеләр керә: </w:t>
      </w:r>
    </w:p>
    <w:p w:rsidR="00D3479B" w:rsidRPr="00F635D1" w:rsidRDefault="00D3479B"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олыларны хөрмәт итәргә һәм гаиләнең кече әгъзаларын кайгыртырга; өлкәннәргә ярдәм итеп, бала өчен көченнән килгәнчә өй эшләрен башкарырга;</w:t>
      </w:r>
    </w:p>
    <w:p w:rsidR="00D3479B" w:rsidRPr="00F635D1" w:rsidRDefault="00D3479B"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w:t>
      </w:r>
      <w:r w:rsidR="00E44C90" w:rsidRPr="00F635D1">
        <w:rPr>
          <w:rFonts w:ascii="Times New Roman" w:hAnsi="Times New Roman" w:cs="Times New Roman"/>
          <w:sz w:val="24"/>
          <w:szCs w:val="24"/>
        </w:rPr>
        <w:t>кешенең тормыш иминлегенә ирешүнең төп ысулы буларак хезмәткә, аның уңышлы һөнәри үзбилгеләнеше нигезе һәм иртәгесе көнгә ышаныч хисе бул</w:t>
      </w:r>
      <w:r w:rsidR="00E44C90" w:rsidRPr="00F635D1">
        <w:rPr>
          <w:rFonts w:ascii="Times New Roman" w:hAnsi="Times New Roman" w:cs="Times New Roman"/>
          <w:sz w:val="24"/>
          <w:szCs w:val="24"/>
          <w:lang w:val="tt-RU"/>
        </w:rPr>
        <w:t>у</w:t>
      </w:r>
      <w:r w:rsidRPr="00F635D1">
        <w:rPr>
          <w:rFonts w:ascii="Times New Roman" w:hAnsi="Times New Roman" w:cs="Times New Roman"/>
          <w:sz w:val="24"/>
          <w:szCs w:val="24"/>
        </w:rPr>
        <w:t>;</w:t>
      </w:r>
    </w:p>
    <w:p w:rsidR="00D3479B" w:rsidRPr="00F635D1" w:rsidRDefault="00D3479B"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үз йортыңны, ишегалдыңны, урамыңны, шәһәреңне, авылыңны, үз илеңне белергә һәм яратырга;</w:t>
      </w:r>
    </w:p>
    <w:p w:rsidR="00D3479B" w:rsidRPr="00F635D1" w:rsidRDefault="00D3479B"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lastRenderedPageBreak/>
        <w:t>- табигатьне сакларга (сыйныф яки өйдә бүлмә үсемлекләрен карарга, үз йорт хайваннарын кайгыртырга, мөмкин булганча, үз ишегалдында йортсыз хайваннар турында кайгыртырга; кошларны салкын кышларда ашатырга; урамнарны, урманнарны, сулыкларны көнкүреш чүп-чары белән каплый алмаска);</w:t>
      </w:r>
    </w:p>
    <w:p w:rsidR="00D3479B" w:rsidRPr="00F635D1" w:rsidRDefault="008C0A41"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т</w:t>
      </w:r>
      <w:r w:rsidR="00D3479B" w:rsidRPr="00F635D1">
        <w:rPr>
          <w:rFonts w:ascii="Times New Roman" w:hAnsi="Times New Roman" w:cs="Times New Roman"/>
          <w:sz w:val="24"/>
          <w:szCs w:val="24"/>
          <w:lang w:val="tt-RU"/>
        </w:rPr>
        <w:t>ынычлык күрсәтү - конфликтларны булдырмау һәм бәхәсле</w:t>
      </w:r>
      <w:r w:rsidRPr="00F635D1">
        <w:rPr>
          <w:rFonts w:ascii="Times New Roman" w:hAnsi="Times New Roman" w:cs="Times New Roman"/>
          <w:sz w:val="24"/>
          <w:szCs w:val="24"/>
          <w:lang w:val="tt-RU"/>
        </w:rPr>
        <w:t xml:space="preserve"> мәсьәләләрне көч кулланмыйча</w:t>
      </w:r>
      <w:r w:rsidR="00D3479B" w:rsidRPr="00F635D1">
        <w:rPr>
          <w:rFonts w:ascii="Times New Roman" w:hAnsi="Times New Roman" w:cs="Times New Roman"/>
          <w:sz w:val="24"/>
          <w:szCs w:val="24"/>
          <w:lang w:val="tt-RU"/>
        </w:rPr>
        <w:t xml:space="preserve"> хәл итәргә омтылу;</w:t>
      </w:r>
    </w:p>
    <w:p w:rsidR="00D3479B" w:rsidRPr="00F635D1" w:rsidRDefault="00D3479B"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ниндидер яңа нәрсәне белергә, кызыксынучанлык күрсәтергә, белемнәрнең кадерен белергә омтылырга;</w:t>
      </w:r>
    </w:p>
    <w:p w:rsidR="00D3479B" w:rsidRPr="00F635D1" w:rsidRDefault="00D3479B"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әдәпле һәм пөхтә, тыйнак һәм ачык чырайлы булырга;</w:t>
      </w:r>
    </w:p>
    <w:p w:rsidR="00D3479B" w:rsidRPr="00F635D1" w:rsidRDefault="00D3479B"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шәхси гигиена кагыйдәләрен, көн режимын үтәргә, сәламәт яшәү рәвеше алып барырга;</w:t>
      </w:r>
    </w:p>
    <w:p w:rsidR="00D3479B" w:rsidRPr="00F635D1" w:rsidRDefault="00D3479B"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кайгыга таручыларга карата аянычлы мөнәсәбәт күрсәтә белергә; башка кешеләр белән яхшы мөнәсәбәтләр урнаштырырга омтылырга; рәнҗетелүләрне гафу итәргә, көчсезләрне яклый белергә, моңа мохтаҗ булган кешеләргә мөмкин булганча ярдәм итә белергә; башка милли яисә дини карашлы кешеләргә, башка мөлкәти хәлгә, сәламәтлеге чикләнгән кешеләргә хөрмәт белән карый белергә;</w:t>
      </w:r>
    </w:p>
    <w:p w:rsidR="00D3479B" w:rsidRPr="00F635D1" w:rsidRDefault="00D3479B"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үзеңә ышанырга, ачык һәм аралашучан булырга, башка балаларга охшамаган нәрсәләрдә булырга оялмаска; үз алдыңа максатлар куя һәм инициатива күрсәтә белергә, үз фикереңне яклый һәм, өлкәннәр ярдәменнән башка, мөстәкыйль эш итә белергә.</w:t>
      </w:r>
    </w:p>
    <w:p w:rsidR="00D3479B" w:rsidRPr="00F635D1" w:rsidRDefault="00C67BE6"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2. Яшүсмерлек яшендәге балаларны тәрбияләүдә (</w:t>
      </w:r>
      <w:r w:rsidRPr="00F635D1">
        <w:rPr>
          <w:rFonts w:ascii="Times New Roman" w:hAnsi="Times New Roman" w:cs="Times New Roman"/>
          <w:b/>
          <w:sz w:val="24"/>
          <w:szCs w:val="24"/>
          <w:lang w:val="tt-RU"/>
        </w:rPr>
        <w:t>төп гомуми белем дәрәҗәсе</w:t>
      </w:r>
      <w:r w:rsidRPr="00F635D1">
        <w:rPr>
          <w:rFonts w:ascii="Times New Roman" w:hAnsi="Times New Roman" w:cs="Times New Roman"/>
          <w:sz w:val="24"/>
          <w:szCs w:val="24"/>
          <w:lang w:val="tt-RU"/>
        </w:rPr>
        <w:t>) шундый өстенлек булып укучыларның социаль яктан әһәмиятле мөнәсәбәтләрен үстерү өчен уңай шартлар тудыру тора, һәм, беренче чиратта, кыйммәткә ия мөнәсәбәтләрне:</w:t>
      </w:r>
    </w:p>
    <w:p w:rsidR="00D3479B" w:rsidRPr="00F635D1" w:rsidRDefault="00D3479B"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кеше тормышында төп таяныч һәм бәхет чыганагы булган гаиләгә; </w:t>
      </w:r>
    </w:p>
    <w:p w:rsidR="00D3479B" w:rsidRPr="00F635D1" w:rsidRDefault="00D3479B"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кешенең тормыш иминлегенә ирешүнең төп ысулы буларак хезмәткә, аның уңышлы һөнәри үзбилгеләнешенең нигезе һәм иртәгесе көнгә ышаныч хисе тәрбияләүгә; </w:t>
      </w:r>
    </w:p>
    <w:p w:rsidR="00D3479B" w:rsidRPr="00F635D1" w:rsidRDefault="00C67BE6"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w:t>
      </w:r>
      <w:r w:rsidRPr="00F635D1">
        <w:rPr>
          <w:rFonts w:ascii="Times New Roman" w:hAnsi="Times New Roman" w:cs="Times New Roman"/>
          <w:lang w:val="tt-RU"/>
        </w:rPr>
        <w:t xml:space="preserve"> </w:t>
      </w:r>
      <w:r w:rsidRPr="00F635D1">
        <w:rPr>
          <w:rFonts w:ascii="Times New Roman" w:hAnsi="Times New Roman" w:cs="Times New Roman"/>
          <w:sz w:val="24"/>
          <w:szCs w:val="24"/>
          <w:lang w:val="tt-RU"/>
        </w:rPr>
        <w:t>үз ватанына, кече һәм зур Ватанына, кеше үскән һәм беренче шатлыкларын һәм уңышсызлыкларын белгән, бабалары васыять иткән һәм аны сакларга кирәк булган урынга караган кебек;</w:t>
      </w:r>
    </w:p>
    <w:p w:rsidR="00D3479B" w:rsidRPr="00F635D1" w:rsidRDefault="00D3479B"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табигатькә, Җирдәге тереклек чыганагы буларак, аның кеше тарафыннан яклауга һәм даими игътибарга мохтаҗ яшәвенең нигезендә;</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дөньяга кеше тулай торагының төп принцибы буларак, ныклы дуслык шартлары, киләчәктә эш буенча хезмәттәшләре белән мөнәсәбәтләрне җайга салу һәм үз гаиләсендә уңай микроклимат булдыру;</w:t>
      </w:r>
    </w:p>
    <w:p w:rsidR="00C67BE6" w:rsidRPr="00F635D1" w:rsidRDefault="00C67BE6"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кешенең киләчәген тәэмин итүче интеллектуаль ресурс буларак белемнәргә, җентекле, әмма мавыктыргыч уку хезмәте нәтиҗәсе буларак;</w:t>
      </w:r>
    </w:p>
    <w:p w:rsidR="00BD2743" w:rsidRPr="00F635D1" w:rsidRDefault="00C67BE6"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мәдәнияткә, җәмгыятьнең рухи байлыгы буларак, һәм кеше үзе яши торган тормышның тулы булуын, аңа уку, музыка, сәнгать, театр, иҗади үзсүзлелекне бирә торган мөһим шартларга;</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кешенең озак һәм актив тормышының нигезе буларак сәламәтлеккә, аның яхшы кәефе һәм дөньяга оптимистик карашы;</w:t>
      </w:r>
    </w:p>
    <w:p w:rsidR="00BD2743" w:rsidRPr="00F635D1" w:rsidRDefault="00C67BE6"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әйләнә-тирәдәге кешеләргә, тигез хокуклы социаль партнерлар буларак, тел тидермәслек һәм абсолют кыйммәт буларак, алар белән дустанә һәм үзара ярдәмчел мөнәсәбәтләр төзергә кирәк, алар кешегә аралашу шатлыгы бирә һәм ялгызлык хисеннән качарга мөмкинлек бирә;</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үз язмышының хуҗалары, үз-үзен билгеләүче һәм үз киләчәге өчен җаваплы булган шәхесләргә үз-үзләренә карата. </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lastRenderedPageBreak/>
        <w:t>3. Үсмер балаларны тәрбияләүдә (</w:t>
      </w:r>
      <w:r w:rsidRPr="00F635D1">
        <w:rPr>
          <w:rFonts w:ascii="Times New Roman" w:hAnsi="Times New Roman" w:cs="Times New Roman"/>
          <w:b/>
          <w:sz w:val="24"/>
          <w:szCs w:val="24"/>
          <w:lang w:val="tt-RU"/>
        </w:rPr>
        <w:t>урта гомуми белем дәрәҗәсе</w:t>
      </w:r>
      <w:r w:rsidRPr="00F635D1">
        <w:rPr>
          <w:rFonts w:ascii="Times New Roman" w:hAnsi="Times New Roman" w:cs="Times New Roman"/>
          <w:sz w:val="24"/>
          <w:szCs w:val="24"/>
          <w:lang w:val="tt-RU"/>
        </w:rPr>
        <w:t xml:space="preserve">) шундый өстенлек булып мәктәп укучылары тарафыннан социаль әһәмияткә ия эшләрне башкару тәҗрибәсен </w:t>
      </w:r>
      <w:r w:rsidR="006342AF" w:rsidRPr="00F635D1">
        <w:rPr>
          <w:rFonts w:ascii="Times New Roman" w:hAnsi="Times New Roman" w:cs="Times New Roman"/>
          <w:sz w:val="24"/>
          <w:szCs w:val="24"/>
          <w:lang w:val="tt-RU"/>
        </w:rPr>
        <w:t>туплау</w:t>
      </w:r>
      <w:r w:rsidRPr="00F635D1">
        <w:rPr>
          <w:rFonts w:ascii="Times New Roman" w:hAnsi="Times New Roman" w:cs="Times New Roman"/>
          <w:sz w:val="24"/>
          <w:szCs w:val="24"/>
          <w:lang w:val="tt-RU"/>
        </w:rPr>
        <w:t xml:space="preserve"> өчен уңай шартлар тудыру тора. Бу:</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үз гаиләсен, туганнарын һәм якыннарын кайгыртуга юнәлтелгән эш тәҗрибәсе;</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хезмәт тәҗрибәсе, җитештерү практикасында катнашу тәҗрибәсе;</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үз авылына, тулаем илгә файда китерүгә юнәлдерелгән эшләр тәҗрибәсе, үз гражданлык позицияләрен эшлекле белдерү тәҗрибәсе;</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табигатьне саклау эшләре тәҗрибәсе;</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мәктәптә, өйдә яисә урамда килеп туган конфликтлы хәлләрне хәл итү тәҗрибәсе; </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яңа белемнәрне мөстәкыйль </w:t>
      </w:r>
      <w:r w:rsidR="006342AF" w:rsidRPr="00F635D1">
        <w:rPr>
          <w:rFonts w:ascii="Times New Roman" w:hAnsi="Times New Roman" w:cs="Times New Roman"/>
          <w:sz w:val="24"/>
          <w:szCs w:val="24"/>
          <w:lang w:val="tt-RU"/>
        </w:rPr>
        <w:t>туплау</w:t>
      </w:r>
      <w:r w:rsidRPr="00F635D1">
        <w:rPr>
          <w:rFonts w:ascii="Times New Roman" w:hAnsi="Times New Roman" w:cs="Times New Roman"/>
          <w:sz w:val="24"/>
          <w:szCs w:val="24"/>
          <w:lang w:val="tt-RU"/>
        </w:rPr>
        <w:t>, фәнни тикшеренүләр уздыру, проект эшчәнлеге тәҗрибәсе;</w:t>
      </w:r>
    </w:p>
    <w:p w:rsidR="00D3479B"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кешелекнең мәдәни мирасын өйрәнү, яклау һәм торгызу тәҗрибәсе, үз мәдәниятебезнең әсәрләрен булдыру тәҗрибәсе, иҗади үз-үзеңне күрсәтү тәҗрибәсе;</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сәламәт яшәү рәвешен алып бару һәм башка кешеләрнең сәламәтлеге турында кайгырту тәҗрибәсе;</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тирә-юньдәгеләргә ярдәм күрсәтү тәҗрибәсе, нәниләр яки өлкән яшьтәге кешеләр турында кайгырту, волонтерлык тәҗрибәсе;</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үз-үзеңне танып белү һәм үзеңне анализлау тәҗрибәсе, социаль яктан кабул итәрлек үз-үзеңне күрсәтү һәм үз-үзеңне тормышка ашыру тәҗрибәсе. </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Укучыларны тәрбияләүнең куелган максатына ирешүгә түбәндәге төп </w:t>
      </w:r>
      <w:r w:rsidRPr="00F635D1">
        <w:rPr>
          <w:rFonts w:ascii="Times New Roman" w:hAnsi="Times New Roman" w:cs="Times New Roman"/>
          <w:b/>
          <w:sz w:val="24"/>
          <w:szCs w:val="24"/>
          <w:lang w:val="tt-RU"/>
        </w:rPr>
        <w:t>бурычлар</w:t>
      </w:r>
      <w:r w:rsidRPr="00F635D1">
        <w:rPr>
          <w:rFonts w:ascii="Times New Roman" w:hAnsi="Times New Roman" w:cs="Times New Roman"/>
          <w:sz w:val="24"/>
          <w:szCs w:val="24"/>
          <w:lang w:val="tt-RU"/>
        </w:rPr>
        <w:t xml:space="preserve">ны хәл итү ярдәм итәчәк: </w:t>
      </w:r>
    </w:p>
    <w:p w:rsidR="006342AF"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1) гомуммәктәп төп эшләренең тәрбияви мөмкинлекләрен гамәлгә ашырырга, аларның күмәк планлаштыру, оештыру, мәктәп бергәлегендә анализ ясау традицияләрен хупларга;</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2) укучыларны тәрбияләүдә сыйныф җитәкчесенең потенциалын гамәлгә ашырырга, мәктәп тормышында сыйныф берләшмәләренең актив катнашуын хупларга; </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3) укучыларны мәктәптән тыш эшчәнлек һәм өстәмә белем бирү программалары буенча эшләүче түгәрәкләргә, секцияләргә һәм башка берләшмәләргә җәлеп итәргә, аларның тәрбияви мөмкинлекләрен гамәлгә ашырырга;</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4) балаларны тәрбияләүдә мәктәп дәресе мөмкинлекләрен кулланырга, дәресләрдә укучылар белән дәресләрнең интерактив формаларыннан файдалануны хупларга; </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5) укыту үзидарәсен башлап җибәрергә һәм аңа ярдәм итәргә - мәктәп дәрәҗәсендә дә, сыйныф берлекләре дәрәҗәсендә дә;</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6) мәктәп базасында эшләүче балалар иҗтимагый берләшмәләре һәм оешмалары эшчәнлегенә ярдәм итәргә; </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7) мәктәптә волонтерлык эшчәнлеген оештырырга һәм аларга социаль әһәмиятле эшчәнлекнең яңа төрләрен үзләштерү өчен мәктәп укучыларын җәлеп итәргә; </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8) мәктәп укучылары белән һөнәри юнәлеш бирү эшен оештырырга;</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lastRenderedPageBreak/>
        <w:t xml:space="preserve"> 9) балаларның шәхси үсеше проблемаларын уртак хәл итүгә юнәлдерелгән мәктәп укучыларының гаиләләре, аларның ата-аналары яисә законлы вәкилләре белән эшне оештырырга. </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Куелган бурычларны планлы гамәлгә ашыру мәктәптә оештырырга мөмкинлек бирәчәк балалар һәм педагогларның кызыклы һәм вакыйгаларга бай тормышы, бу исә укучыларның асоциаль тәртибен кисәтүнең, хокук бозуларны профилактикалауның нәтиҗәле ысулы булачак.</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p>
    <w:p w:rsidR="00ED55D4" w:rsidRPr="00F635D1" w:rsidRDefault="00DC6F39" w:rsidP="007A22EC">
      <w:pPr>
        <w:pStyle w:val="a3"/>
        <w:numPr>
          <w:ilvl w:val="0"/>
          <w:numId w:val="16"/>
        </w:numPr>
        <w:spacing w:after="0"/>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lang w:val="tt-RU"/>
        </w:rPr>
        <w:t>ЭШЧӘНЛЕКНЕҢ ТӨРЛӘРЕ ҺӘМ ФОРМАЛАРЫ</w:t>
      </w:r>
    </w:p>
    <w:p w:rsidR="00ED55D4"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Тәрбиянең максаты һәм бурычларын гамәлгә ашыру мәктәпнең тәрбия эшенең түбәндәге юнәлешләре кысаларында гамәлгә ашырыла. Аларның һәркайсы тиешле модульдә тәкъдим ителгән. </w:t>
      </w:r>
    </w:p>
    <w:p w:rsidR="00DC6F39" w:rsidRPr="00F635D1" w:rsidRDefault="00DC6F39" w:rsidP="007A22EC">
      <w:pPr>
        <w:spacing w:after="0"/>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lang w:val="tt-RU"/>
        </w:rPr>
        <w:t xml:space="preserve">1.  </w:t>
      </w:r>
      <w:r w:rsidR="00541EEB" w:rsidRPr="00F635D1">
        <w:rPr>
          <w:rFonts w:ascii="Times New Roman" w:hAnsi="Times New Roman" w:cs="Times New Roman"/>
          <w:b/>
          <w:sz w:val="24"/>
          <w:szCs w:val="24"/>
          <w:lang w:val="tt-RU"/>
        </w:rPr>
        <w:t>«Төп гомуми мәктәп эшләре» моду</w:t>
      </w:r>
      <w:r w:rsidR="00BD2743" w:rsidRPr="00F635D1">
        <w:rPr>
          <w:rFonts w:ascii="Times New Roman" w:hAnsi="Times New Roman" w:cs="Times New Roman"/>
          <w:b/>
          <w:sz w:val="24"/>
          <w:szCs w:val="24"/>
          <w:lang w:val="tt-RU"/>
        </w:rPr>
        <w:t>ле</w:t>
      </w:r>
    </w:p>
    <w:p w:rsidR="00BD2743" w:rsidRPr="00F635D1" w:rsidRDefault="00BD2743"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Төп эшләр - мәктәп укучыларының зур өлеше катнашкан һәм, һичшиксез, планлаштырылган, әзерләнә, педагоглар һәм балалар белән бергә үткәрелә һәм анализлана торган төп традицион гомуммәктәп эшләре. Бу бердәм коллектив иҗади эшләр комплексы, аларны бердәм коллективка берләштерүче мәктәп укучылары өчен кызыклы һәм әһәмиятле.</w:t>
      </w:r>
    </w:p>
    <w:p w:rsidR="00DC6F39" w:rsidRPr="00F635D1" w:rsidRDefault="00ED55D4"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Моның өчен Мәктәптә түбәндәге эш формалары кулланыла: </w:t>
      </w:r>
    </w:p>
    <w:p w:rsidR="00ED55D4" w:rsidRPr="00F635D1" w:rsidRDefault="00DC6F39"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w:t>
      </w:r>
      <w:r w:rsidR="00ED55D4" w:rsidRPr="00F635D1">
        <w:rPr>
          <w:rFonts w:ascii="Times New Roman" w:hAnsi="Times New Roman" w:cs="Times New Roman"/>
          <w:sz w:val="24"/>
          <w:szCs w:val="24"/>
          <w:lang w:val="tt-RU"/>
        </w:rPr>
        <w:t>социаль проектлар - мәктәп укучылары һәм педагоглар тарафыннан эшләнә һәм гамәлгә ашырыла торган, әйләнә-тирә мәктәп социумын үзгәртеп коруга юнәлдерелгән (хәйрия, экология, патриотик, хезмәт юнәлеше) эшләр комплекслары:</w:t>
      </w:r>
    </w:p>
    <w:p w:rsidR="00ED55D4" w:rsidRPr="00F635D1" w:rsidRDefault="00ED55D4"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«Үлемсез полк» патриотик акциясе (проект мәктәп инициативасы һәм аның катнашында эшләтеп җибәрел</w:t>
      </w:r>
      <w:r w:rsidR="00DC6F39" w:rsidRPr="00F635D1">
        <w:rPr>
          <w:rFonts w:ascii="Times New Roman" w:hAnsi="Times New Roman" w:cs="Times New Roman"/>
          <w:sz w:val="24"/>
          <w:szCs w:val="24"/>
          <w:lang w:val="tt-RU"/>
        </w:rPr>
        <w:t xml:space="preserve">де, 2016 елның 9 маеннан </w:t>
      </w:r>
      <w:r w:rsidR="00DA49D6">
        <w:rPr>
          <w:rFonts w:ascii="Times New Roman" w:hAnsi="Times New Roman" w:cs="Times New Roman"/>
          <w:sz w:val="24"/>
          <w:szCs w:val="24"/>
          <w:lang w:val="tt-RU"/>
        </w:rPr>
        <w:t xml:space="preserve">Илексаз </w:t>
      </w:r>
      <w:r w:rsidR="00DC6F39" w:rsidRPr="00F635D1">
        <w:rPr>
          <w:rFonts w:ascii="Times New Roman" w:hAnsi="Times New Roman" w:cs="Times New Roman"/>
          <w:sz w:val="24"/>
          <w:szCs w:val="24"/>
          <w:lang w:val="tt-RU"/>
        </w:rPr>
        <w:t>авылында</w:t>
      </w:r>
      <w:r w:rsidRPr="00F635D1">
        <w:rPr>
          <w:rFonts w:ascii="Times New Roman" w:hAnsi="Times New Roman" w:cs="Times New Roman"/>
          <w:sz w:val="24"/>
          <w:szCs w:val="24"/>
          <w:lang w:val="tt-RU"/>
        </w:rPr>
        <w:t xml:space="preserve"> Бөек Ватан сугышы ветераннары портретлары белән ел саен уздырыла);</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«Макулатура бир һәм бер агачны коткар!», «Батрейка бир, керпе коткар», «Эковесна»;</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-«Письмо солдату» акциясе (Ватанны саклаучылар көне алдыннан укучылар иҗади рәсмиләштерелгән хатлар әзерлиләр һәм аларны мәктәпне тәмамлаучыларга почта аша җибәрәләр, хәзерге вакытта Армиядә вакытлы хезмәт узучы</w:t>
      </w:r>
      <w:r w:rsidR="00DC6F39" w:rsidRPr="00F635D1">
        <w:rPr>
          <w:rFonts w:ascii="Times New Roman" w:hAnsi="Times New Roman" w:cs="Times New Roman"/>
          <w:sz w:val="24"/>
          <w:szCs w:val="24"/>
        </w:rPr>
        <w:t>ларга</w:t>
      </w:r>
      <w:r w:rsidRPr="00F635D1">
        <w:rPr>
          <w:rFonts w:ascii="Times New Roman" w:hAnsi="Times New Roman" w:cs="Times New Roman"/>
          <w:sz w:val="24"/>
          <w:szCs w:val="24"/>
        </w:rPr>
        <w:t>) һ.б.</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даими үткәрелә торган гомуммәктәп ата-аналар һәм укучы җыелышлары</w:t>
      </w:r>
      <w:r w:rsidR="00DC6F39" w:rsidRPr="00F635D1">
        <w:rPr>
          <w:rFonts w:ascii="Times New Roman" w:hAnsi="Times New Roman" w:cs="Times New Roman"/>
          <w:sz w:val="24"/>
          <w:szCs w:val="24"/>
        </w:rPr>
        <w:t>,</w:t>
      </w:r>
      <w:r w:rsidRPr="00F635D1">
        <w:rPr>
          <w:rFonts w:ascii="Times New Roman" w:hAnsi="Times New Roman" w:cs="Times New Roman"/>
          <w:sz w:val="24"/>
          <w:szCs w:val="24"/>
        </w:rPr>
        <w:t xml:space="preserve"> аларның кысаларында көнүзәк проблемалар турында фикер алышалар;</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Мәктәптә хокук бозуларны профилактикалау буенча бердәм көн (укучылар белән профилактик чаралардан тыш, ата-аналар һәм укучылар белән мәгариф идарәсе, КДН һәм ПДН вәкилләре белән очраша); </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авыл халкы өчен үткәрелә торган һәм укучылар гаиләләре белән берлектә оештырыла торган спорт ярышлары, бәйрәмнәр, тамашалар, алар мәктәп укучыларының иҗади үзешчәннәре өчен мөмкинлекләр ача һәм аларны тирә-юньдәгеләр турында эшлекле кайгыртуга кертә:</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спорт-сәламәтләндерү эшчәнлеге: район мәктәбе командалары арасында теннис, бадминтон ярышы; «Аҗаган», «Күңелле стартлар» ярышлары һ.б.</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lastRenderedPageBreak/>
        <w:t xml:space="preserve">- ял-күңел ачу эшчәнлеге: ата-аналар, әбиләр һәм бабайлар катнашында Әниләр көненә багышланган бәйрәмнәр, концертлар, конкурс программалары, 8 Март, чыгарылыш кичәләре һ.б.лар; Авыл мәдәният йортында өлкәннәр көнендә, Баланы яклау көнендә, 8 Мартта, 9 </w:t>
      </w:r>
      <w:r w:rsidR="002F7FB4" w:rsidRPr="00F635D1">
        <w:rPr>
          <w:rFonts w:ascii="Times New Roman" w:hAnsi="Times New Roman" w:cs="Times New Roman"/>
          <w:sz w:val="24"/>
          <w:szCs w:val="24"/>
        </w:rPr>
        <w:t>Майда мәктәп укучыларының вокал</w:t>
      </w:r>
      <w:r w:rsidRPr="00F635D1">
        <w:rPr>
          <w:rFonts w:ascii="Times New Roman" w:hAnsi="Times New Roman" w:cs="Times New Roman"/>
          <w:sz w:val="24"/>
          <w:szCs w:val="24"/>
        </w:rPr>
        <w:t xml:space="preserve">, бию чыгышлары белән концертлар уздыру. </w:t>
      </w:r>
    </w:p>
    <w:p w:rsidR="00ED55D4" w:rsidRPr="00F635D1" w:rsidRDefault="00ED55D4"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 xml:space="preserve">Мәктәп дәрәҗәсендә: </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гомуммәктәп бәйрәмнәре - ел саен уздырыла торган балалар һәм педагоглар өчен әһәмиятле даталар белән бәйле иҗади (театральләштерелгән, музыкаль, әдәби һ.б.) эшләр һәм аларда мәктәпнең барлык сыйныфлары да катнаша: </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-Укытучы көне (укытучыларны котлау, укучылар әзерләгән концерт программасы);</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Укытучы көнендә үзидарәләр көне (өлкән сыйныф укучылары уку процессын оештыра, дәресләр, гомуми мәктәп линейкасын үткәрә, мәктәптә тәртипне күзәтә һ.б.);</w:t>
      </w:r>
    </w:p>
    <w:p w:rsidR="00ED55D4" w:rsidRPr="00F635D1" w:rsidRDefault="002F7FB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w:t>
      </w:r>
      <w:r w:rsidR="00ED55D4" w:rsidRPr="00F635D1">
        <w:rPr>
          <w:rFonts w:ascii="Times New Roman" w:hAnsi="Times New Roman" w:cs="Times New Roman"/>
          <w:sz w:val="24"/>
          <w:szCs w:val="24"/>
        </w:rPr>
        <w:t>Бәйрәмнәр, концертлар, конкурс программалары  Яңа ел бәйрәмнәрендә, Көзге бәйрәмнәрдә, Әниләр көне, 8 Март, Ватанны саклаучылар көне, Җиңү көне, чыгарылыш кичәләре, «Беренче кыңгырау», «Соңгы кыңгырау» һ.б.;</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-Предмет атналары (әдәбият, рус һәм инглиз телләре; математика, физика, биология һәм химия; тарих, җәмгыять белеме һәм география; башлангыч сыйныфлар);</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укучыларны мәктәптәге яңа социаль статуслар алуны символлаштыручы һәм балаларның мәктәп тиңдәшлеген үстерүче мәгариф баскычына күчү белән бәйле тантаналы ритуаллар:</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-«Беренче сыйныфка багышлау»;</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-«Беренче кыңгырау»;</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-«Соңгы кыңгырау».</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мәктәп укучыларын һәм педагогларны мәктәп тормышында актив катнашканнары, конкурсларда, ярышларда, олимпиадаларда намусларын яклаган, мәктәп үсешенә зур өлеш керткәннәре өчен бүләкләү тантанасы:</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атна саен үткәрелә торган гомуммәктәп линейкалары (дүшәмбе көннәрдә) грамоталар һәм рәхмәт хатлары тапшырып;</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-уку елы йомгаклары буенча «Последний звонок» тантаналы линейкасында белем алучыларның Мактау кәгазьләре һәм грамоталары, шулай ук «Мәктәпнең иң яхшы сыйныфы» конкурсында җиңгән сыйныфлар белән бүләкләү;</w:t>
      </w:r>
    </w:p>
    <w:p w:rsidR="00ED55D4" w:rsidRPr="00F635D1" w:rsidRDefault="00ED55D4"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-төп гомуми мәктәп эшләренең (ярминкәләр, «Көзге яхшылык атнасы», иҗади күргәзмәләр һ.б.)</w:t>
      </w:r>
    </w:p>
    <w:p w:rsidR="00ED55D4" w:rsidRPr="00F635D1" w:rsidRDefault="00ED55D4"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Сыйныф дәрәҗәсендә:</w:t>
      </w:r>
    </w:p>
    <w:p w:rsidR="00ED55D4" w:rsidRPr="00F635D1" w:rsidRDefault="00225A99"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 сыйныф</w:t>
      </w:r>
      <w:r w:rsidR="00ED55D4" w:rsidRPr="00F635D1">
        <w:rPr>
          <w:rFonts w:ascii="Times New Roman" w:hAnsi="Times New Roman" w:cs="Times New Roman"/>
          <w:sz w:val="24"/>
          <w:szCs w:val="24"/>
        </w:rPr>
        <w:t xml:space="preserve"> вәкилләрен гомуммәктәп эшләренә әзерләү өчен җаваплы эшләрнең гомуммәктәп </w:t>
      </w:r>
      <w:r w:rsidRPr="00F635D1">
        <w:rPr>
          <w:rFonts w:ascii="Times New Roman" w:hAnsi="Times New Roman" w:cs="Times New Roman"/>
          <w:sz w:val="24"/>
          <w:szCs w:val="24"/>
        </w:rPr>
        <w:t>советларына сайлау һәм җибәрү;</w:t>
      </w:r>
    </w:p>
    <w:p w:rsidR="00ED55D4" w:rsidRPr="00F635D1" w:rsidRDefault="00ED55D4"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гомуммәктәп төп эшләрен гамәлгә ашыруда мәктәп сыйныфларының катнашуы;</w:t>
      </w:r>
    </w:p>
    <w:p w:rsidR="00ED55D4" w:rsidRPr="00F635D1" w:rsidRDefault="00ED55D4"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w:t>
      </w:r>
      <w:r w:rsidR="003433AF" w:rsidRPr="00F635D1">
        <w:rPr>
          <w:rFonts w:ascii="Times New Roman" w:hAnsi="Times New Roman" w:cs="Times New Roman"/>
          <w:sz w:val="24"/>
          <w:szCs w:val="24"/>
          <w:lang w:val="tt-RU"/>
        </w:rPr>
        <w:t>мәктәпнең төп эшләренә балаларның йомгаклау классы кысаларында анализ ясау, сыйныф вәкилләренең гомуммәктәп советлары дәрәҗәсендә уздырылган эшләргә йомгаклау анализында катнашуы.</w:t>
      </w:r>
    </w:p>
    <w:p w:rsidR="00ED55D4" w:rsidRPr="00F635D1" w:rsidRDefault="00ED55D4" w:rsidP="007A22EC">
      <w:pPr>
        <w:spacing w:after="0"/>
        <w:ind w:left="-284" w:right="-456" w:firstLine="426"/>
        <w:jc w:val="both"/>
        <w:rPr>
          <w:rFonts w:ascii="Times New Roman" w:hAnsi="Times New Roman" w:cs="Times New Roman"/>
          <w:b/>
          <w:sz w:val="24"/>
          <w:szCs w:val="24"/>
          <w:lang w:val="tt-RU"/>
        </w:rPr>
      </w:pPr>
      <w:r w:rsidRPr="00F635D1">
        <w:rPr>
          <w:rFonts w:ascii="Times New Roman" w:hAnsi="Times New Roman" w:cs="Times New Roman"/>
          <w:b/>
          <w:sz w:val="24"/>
          <w:szCs w:val="24"/>
          <w:lang w:val="tt-RU"/>
        </w:rPr>
        <w:lastRenderedPageBreak/>
        <w:t xml:space="preserve">Индивидуаль дәрәҗәдә: </w:t>
      </w:r>
    </w:p>
    <w:p w:rsidR="00ED55D4" w:rsidRPr="00F635D1" w:rsidRDefault="00ED55D4"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һәр баланы мә</w:t>
      </w:r>
      <w:r w:rsidR="003433AF" w:rsidRPr="00F635D1">
        <w:rPr>
          <w:rFonts w:ascii="Times New Roman" w:hAnsi="Times New Roman" w:cs="Times New Roman"/>
          <w:sz w:val="24"/>
          <w:szCs w:val="24"/>
          <w:lang w:val="tt-RU"/>
        </w:rPr>
        <w:t xml:space="preserve">ктәпнең төп эшләренә җәлеп итү, </w:t>
      </w:r>
      <w:r w:rsidRPr="00F635D1">
        <w:rPr>
          <w:rFonts w:ascii="Times New Roman" w:hAnsi="Times New Roman" w:cs="Times New Roman"/>
          <w:sz w:val="24"/>
          <w:szCs w:val="24"/>
          <w:lang w:val="tt-RU"/>
        </w:rPr>
        <w:t xml:space="preserve">алар өчен мөмкин булган рольләрнең берсе: сценарийлар, </w:t>
      </w:r>
      <w:r w:rsidR="003433AF" w:rsidRPr="00F635D1">
        <w:rPr>
          <w:rFonts w:ascii="Times New Roman" w:hAnsi="Times New Roman" w:cs="Times New Roman"/>
          <w:sz w:val="24"/>
          <w:szCs w:val="24"/>
          <w:lang w:val="tt-RU"/>
        </w:rPr>
        <w:t xml:space="preserve">постановка </w:t>
      </w:r>
      <w:r w:rsidRPr="00F635D1">
        <w:rPr>
          <w:rFonts w:ascii="Times New Roman" w:hAnsi="Times New Roman" w:cs="Times New Roman"/>
          <w:sz w:val="24"/>
          <w:szCs w:val="24"/>
          <w:lang w:val="tt-RU"/>
        </w:rPr>
        <w:t>куючылар, башкаручылар, алып баручылар, декораторлар, музыкаль мөхәррирләр, костюмнар һәм җиһазлар өчен җаваплы, кунакларны чакыру һәм каршы алуны җаваплы затлар һ.б.);</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балага аерым ярдәм (кирәк булганда) төп эшләрне әзерләү, уздыру һәм анализлау күнекмәләрен үзләштерүдә;</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баланың төп эшләрне әзерләү, уздыру һәм анализлау, яшьтәшләре, өлкән һәм кече мәктәп укучылары, педагоглар һәм башка өлкәннәр белән мөнәсәбәтләрен күзәтеп тору;</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баланың үз-үзен тотышын коррекцияләү кирәк булганда, аның белән шәхси әңгәмәләр аша, аны бала өчен яхшы үрнәк булырлык башка балалар белән уртак эшкә кертү аша, алдагы төп эштә гомуми эшнең теге яки бу фрагменты өчен җаваплы ролен алу тәкъдиме аша.</w:t>
      </w:r>
    </w:p>
    <w:p w:rsidR="008C5587" w:rsidRPr="00F635D1" w:rsidRDefault="008C5587" w:rsidP="007A22EC">
      <w:pPr>
        <w:spacing w:after="0"/>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lang w:val="tt-RU"/>
        </w:rPr>
        <w:t>3.2. «Сыйны</w:t>
      </w:r>
      <w:r w:rsidR="00541EEB" w:rsidRPr="00F635D1">
        <w:rPr>
          <w:rFonts w:ascii="Times New Roman" w:hAnsi="Times New Roman" w:cs="Times New Roman"/>
          <w:b/>
          <w:sz w:val="24"/>
          <w:szCs w:val="24"/>
          <w:lang w:val="tt-RU"/>
        </w:rPr>
        <w:t>ф җитәкчелеге һәм остазлык» моду</w:t>
      </w:r>
      <w:r w:rsidRPr="00F635D1">
        <w:rPr>
          <w:rFonts w:ascii="Times New Roman" w:hAnsi="Times New Roman" w:cs="Times New Roman"/>
          <w:b/>
          <w:sz w:val="24"/>
          <w:szCs w:val="24"/>
          <w:lang w:val="tt-RU"/>
        </w:rPr>
        <w:t>ле</w:t>
      </w:r>
    </w:p>
    <w:p w:rsidR="008C5587" w:rsidRPr="00F635D1" w:rsidRDefault="008C5587" w:rsidP="007A22EC">
      <w:pPr>
        <w:spacing w:after="0"/>
        <w:ind w:left="-284" w:right="-456" w:firstLine="426"/>
        <w:jc w:val="center"/>
        <w:rPr>
          <w:rFonts w:ascii="Times New Roman" w:hAnsi="Times New Roman" w:cs="Times New Roman"/>
          <w:sz w:val="24"/>
          <w:szCs w:val="24"/>
          <w:lang w:val="tt-RU"/>
        </w:rPr>
      </w:pPr>
      <w:r w:rsidRPr="00F635D1">
        <w:rPr>
          <w:rFonts w:ascii="Times New Roman" w:hAnsi="Times New Roman" w:cs="Times New Roman"/>
          <w:sz w:val="24"/>
          <w:szCs w:val="24"/>
          <w:lang w:val="tt-RU"/>
        </w:rPr>
        <w:t>(сыйныф җитәкчеләре һәм остазлары эшенең индивидуаль планнары нигезендә)</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Сыйныф җитәкчелеген тормышка ашырганда, педагог сыйныф белән эшләүне оештыра; үзенә ышанып тапшырылган сыйныф укучылары белән индивидуаль эшне; әлеге сыйныфта укытучылар белән эшне; укучыларның ата-аналары яки аларның законлы вәкилләре белән эшне) оештыра.</w:t>
      </w:r>
    </w:p>
    <w:p w:rsidR="008C5587" w:rsidRPr="00F635D1" w:rsidRDefault="008C5587"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Сыйныф белән эшләү:</w:t>
      </w:r>
    </w:p>
    <w:p w:rsidR="008C5587" w:rsidRPr="00F635D1" w:rsidRDefault="008C5587" w:rsidP="007A22EC">
      <w:pPr>
        <w:pStyle w:val="a3"/>
        <w:numPr>
          <w:ilvl w:val="0"/>
          <w:numId w:val="8"/>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гомуммәктәп төп эшләрендә сыйныфны башлап җибәрү һәм аларга ярдәм итү, аларга әзерләүдә, уздыруда һәм анализда балаларга кирәкле ярдәм күрсәтү;</w:t>
      </w:r>
    </w:p>
    <w:p w:rsidR="008C5587" w:rsidRPr="00F635D1" w:rsidRDefault="00A054B4" w:rsidP="007A22EC">
      <w:pPr>
        <w:pStyle w:val="a3"/>
        <w:numPr>
          <w:ilvl w:val="0"/>
          <w:numId w:val="8"/>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ү</w:t>
      </w:r>
      <w:r w:rsidR="008C5587" w:rsidRPr="00F635D1">
        <w:rPr>
          <w:rFonts w:ascii="Times New Roman" w:hAnsi="Times New Roman" w:cs="Times New Roman"/>
          <w:sz w:val="24"/>
          <w:szCs w:val="24"/>
        </w:rPr>
        <w:t xml:space="preserve">зенә ышанып тапшырылган сыйныф укучылары белән баланың шәхси үсеше өчен кызыклы һәм файдалы уртак эшләр (танып белү, хезмәт, спорт-савыктыру, рухи-әхлак, иҗади, профориентация юнәлешендә) оештыру - аларга төрле ихтыяҗлар булган балаларны җәлеп итү һәм шул рәвешле аларга үз-үзен тормышка ашыру мөмкинлеген бирү, ә икенче яктан, - сыйныф укучылары белән ышанычлы мөнәсәбәтләрне урнаштыру һәм гадиләштерү, алар өчен җәмгыятьтә үз-үзләрен тоту үрнәкләрен бирүче әһәмиятле өлкәннәргә әверелү. </w:t>
      </w:r>
    </w:p>
    <w:p w:rsidR="008C5587" w:rsidRPr="00F635D1" w:rsidRDefault="00A054B4" w:rsidP="007A22EC">
      <w:pPr>
        <w:pStyle w:val="a3"/>
        <w:numPr>
          <w:ilvl w:val="0"/>
          <w:numId w:val="8"/>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б</w:t>
      </w:r>
      <w:r w:rsidR="008C5587" w:rsidRPr="00F635D1">
        <w:rPr>
          <w:rFonts w:ascii="Times New Roman" w:hAnsi="Times New Roman" w:cs="Times New Roman"/>
          <w:sz w:val="24"/>
          <w:szCs w:val="24"/>
        </w:rPr>
        <w:t>аланың шәхесенә карата ихтирамлы мөнәсәбәт, әңгәмәдә һәр баланың актив позициясенә ярдәм итү принципларына нигезләнгән педагог һәм мәктәп укучыларының нәтиҗәле һәм ышанычлы аралашу сәгатьләре буларак класс сәгатьләре үткәрү, укучыларга фикер алышу һәм аралашу өчен уңайлы мохит булдыру мөмкинлеге бирү.</w:t>
      </w:r>
    </w:p>
    <w:p w:rsidR="008C5587" w:rsidRPr="00F635D1" w:rsidRDefault="00430E07" w:rsidP="007A22EC">
      <w:pPr>
        <w:pStyle w:val="a3"/>
        <w:numPr>
          <w:ilvl w:val="0"/>
          <w:numId w:val="8"/>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с</w:t>
      </w:r>
      <w:r w:rsidR="008C5587" w:rsidRPr="00F635D1">
        <w:rPr>
          <w:rFonts w:ascii="Times New Roman" w:hAnsi="Times New Roman" w:cs="Times New Roman"/>
          <w:sz w:val="24"/>
          <w:szCs w:val="24"/>
        </w:rPr>
        <w:t xml:space="preserve">ыйныф коллективын туплау: берләшү һәм команда туплау уеннары; сыйныф җитәкчеләре һәм ата-аналар оештырган экскурсияләр; укучыларның туган көннәрен үз эченә алган балаларның туган көнен бәйрәм итү, аларга микротөркемнәр тарафыннан әзерләнгән котлаулар, сюрпризлар, иҗади бүләкләр, һәр укучыга класс тормышында үз катнашуларын рефлексияләү мөмкинлеге бирә. </w:t>
      </w:r>
    </w:p>
    <w:p w:rsidR="008C5587" w:rsidRPr="00F635D1" w:rsidRDefault="00430E07" w:rsidP="007A22EC">
      <w:pPr>
        <w:pStyle w:val="a3"/>
        <w:numPr>
          <w:ilvl w:val="0"/>
          <w:numId w:val="8"/>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мәктәп укучылары белән берлектә балаларга мәктәптә барырга тиешле нормаларны һәм аралашу кагыйдәләрен үзләштерергә ярдәм итүче сыйныф законнарын эшләү.</w:t>
      </w:r>
    </w:p>
    <w:p w:rsidR="008C5587" w:rsidRPr="00F635D1" w:rsidRDefault="008C5587"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Укучылар белән индивидуаль эш:</w:t>
      </w:r>
    </w:p>
    <w:p w:rsidR="008C5587" w:rsidRPr="00F635D1" w:rsidRDefault="00B040E8" w:rsidP="007A22EC">
      <w:pPr>
        <w:pStyle w:val="a3"/>
        <w:numPr>
          <w:ilvl w:val="0"/>
          <w:numId w:val="9"/>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lastRenderedPageBreak/>
        <w:t>у</w:t>
      </w:r>
      <w:r w:rsidR="008C5587" w:rsidRPr="00F635D1">
        <w:rPr>
          <w:rFonts w:ascii="Times New Roman" w:hAnsi="Times New Roman" w:cs="Times New Roman"/>
          <w:sz w:val="24"/>
          <w:szCs w:val="24"/>
        </w:rPr>
        <w:t xml:space="preserve">кучыларның көндәлек тормышта үз-үзләрен тотышларын, махсус төзелә торган педагогик ситуацияләрдә, баланы кеше мөнәсәбәтләре дөньясына чумдыра торган уеннарда, теге яки бу әхлакый проблемалар буенча педагог тарафыннан оештырыла торган әңгәмәләрдә күзәтү аша сыйныф укучыларының шәхси үсеш үзенчәлекләрен өйрәнү; күзәтү нәтиҗәләре сыйныф җитәкчесенең үз сыйныфында укытучылар, шулай ук (кирәк булганда) мәктәп психологы белән әңгәмәләре нәтиҗәләре белән чагыштырыла. </w:t>
      </w:r>
    </w:p>
    <w:p w:rsidR="00B040E8" w:rsidRPr="00F635D1" w:rsidRDefault="00B040E8" w:rsidP="007A22EC">
      <w:pPr>
        <w:pStyle w:val="a3"/>
        <w:numPr>
          <w:ilvl w:val="0"/>
          <w:numId w:val="9"/>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бала өчен мөһим тормыш проблемаларын хәл итүдә ярдәм итү (сыйныфташлар яки укытучылар белән үзара мөнәсәбәтләрне җайга салу, һөнәр сайлау, югары уку йорты һәм алга таба эшкә урнашу, өлгереш һ.б.), һәр проблема сыйныф җитәкчесе тарафыннан мәктәп укучысы өчен бурычка трансформацияләнә, аны бергәләп хәл итәргә тырышалар.</w:t>
      </w:r>
    </w:p>
    <w:p w:rsidR="008C5587" w:rsidRPr="00F635D1" w:rsidRDefault="00B040E8" w:rsidP="007A22EC">
      <w:pPr>
        <w:pStyle w:val="a3"/>
        <w:numPr>
          <w:ilvl w:val="0"/>
          <w:numId w:val="9"/>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с</w:t>
      </w:r>
      <w:r w:rsidR="008C5587" w:rsidRPr="00F635D1">
        <w:rPr>
          <w:rFonts w:ascii="Times New Roman" w:hAnsi="Times New Roman" w:cs="Times New Roman"/>
          <w:sz w:val="24"/>
          <w:szCs w:val="24"/>
        </w:rPr>
        <w:t xml:space="preserve">ыйныф укучылары белән шәхси портфолио тутыруга юнәлдерелгән индивидуаль эш, анда балалар үзләренең уку, иҗади, спорт, шәхси казанышларын теркәп кенә калмый, ә һәр ел башында класс җитәкчесе белән индивидуаль формаль булмаган әңгәмәләр барышында аларны планлаштыралар, ә ел ахырында - үзләренең уңышларын һәм уңышсызлыкларын бергәләп анализлыйлар. </w:t>
      </w:r>
    </w:p>
    <w:p w:rsidR="008C5587" w:rsidRPr="00F635D1" w:rsidRDefault="00B040E8" w:rsidP="007A22EC">
      <w:pPr>
        <w:pStyle w:val="a3"/>
        <w:numPr>
          <w:ilvl w:val="0"/>
          <w:numId w:val="9"/>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б</w:t>
      </w:r>
      <w:r w:rsidR="008C5587" w:rsidRPr="00F635D1">
        <w:rPr>
          <w:rFonts w:ascii="Times New Roman" w:hAnsi="Times New Roman" w:cs="Times New Roman"/>
          <w:sz w:val="24"/>
          <w:szCs w:val="24"/>
        </w:rPr>
        <w:t>аланың үз-үзен тотышына коррекция аның, аның ата-анасы яисә законлы вәкилләре, башка сыйныф укучылары белән шәхси әңгәмәләр аша; мәктәп психологы үткәргән аралашу тренингларын кертү аша; сыйныфта теге яки бу йөкләмә өчен җаваплылыкны үз өстенә алу тәкъдиме аша.</w:t>
      </w:r>
    </w:p>
    <w:p w:rsidR="008C5587" w:rsidRPr="00F635D1" w:rsidRDefault="00DE19A2" w:rsidP="007A22EC">
      <w:pPr>
        <w:pStyle w:val="a3"/>
        <w:numPr>
          <w:ilvl w:val="0"/>
          <w:numId w:val="9"/>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аерым предметлар буенча кыенлыклар кичерүче, аз тәэмин ителгән балалар белән эшләү сыйныф укучыларының өлгерешен контрольл</w:t>
      </w:r>
      <w:r w:rsidRPr="00F635D1">
        <w:rPr>
          <w:rFonts w:ascii="Times New Roman" w:hAnsi="Times New Roman" w:cs="Times New Roman"/>
          <w:sz w:val="24"/>
          <w:szCs w:val="24"/>
          <w:lang w:val="tt-RU"/>
        </w:rPr>
        <w:t>әүгә</w:t>
      </w:r>
      <w:r w:rsidRPr="00F635D1">
        <w:rPr>
          <w:rFonts w:ascii="Times New Roman" w:hAnsi="Times New Roman" w:cs="Times New Roman"/>
          <w:sz w:val="24"/>
          <w:szCs w:val="24"/>
        </w:rPr>
        <w:t xml:space="preserve"> юнәлдерелгән.</w:t>
      </w:r>
      <w:r w:rsidR="008C5587" w:rsidRPr="00F635D1">
        <w:rPr>
          <w:rFonts w:ascii="Times New Roman" w:hAnsi="Times New Roman" w:cs="Times New Roman"/>
          <w:sz w:val="24"/>
          <w:szCs w:val="24"/>
        </w:rPr>
        <w:t>.</w:t>
      </w:r>
    </w:p>
    <w:p w:rsidR="008C5587" w:rsidRPr="00F635D1" w:rsidRDefault="00DE19A2" w:rsidP="007A22EC">
      <w:pPr>
        <w:pStyle w:val="a3"/>
        <w:numPr>
          <w:ilvl w:val="0"/>
          <w:numId w:val="9"/>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у</w:t>
      </w:r>
      <w:r w:rsidR="008C5587" w:rsidRPr="00F635D1">
        <w:rPr>
          <w:rFonts w:ascii="Times New Roman" w:hAnsi="Times New Roman" w:cs="Times New Roman"/>
          <w:sz w:val="24"/>
          <w:szCs w:val="24"/>
        </w:rPr>
        <w:t xml:space="preserve">кучылар белән авыр тормыш хәлендә калган "хәвеф-хәтәр төркеменә" бәйле эш. Эш буш вакытны </w:t>
      </w:r>
      <w:r w:rsidRPr="00F635D1">
        <w:rPr>
          <w:rFonts w:ascii="Times New Roman" w:hAnsi="Times New Roman" w:cs="Times New Roman"/>
          <w:sz w:val="24"/>
          <w:szCs w:val="24"/>
          <w:lang w:val="tt-RU"/>
        </w:rPr>
        <w:t>ничек үткәрүгә</w:t>
      </w:r>
      <w:r w:rsidR="008C5587" w:rsidRPr="00F635D1">
        <w:rPr>
          <w:rFonts w:ascii="Times New Roman" w:hAnsi="Times New Roman" w:cs="Times New Roman"/>
          <w:sz w:val="24"/>
          <w:szCs w:val="24"/>
        </w:rPr>
        <w:t xml:space="preserve"> юнәлдерелгән. Эш рәвешләре һәм төрләре: балаларны түгәрәккә тарту, сыйныф бүлмәләренә аерым йөкләмәләр бирү, ата-аналар (законлы вәкилләр) белән көндәлек контроль, әңгәмәләр бирү.</w:t>
      </w:r>
    </w:p>
    <w:p w:rsidR="008C5587" w:rsidRPr="00F635D1" w:rsidRDefault="008C5587"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Сыйныфта белем бирүче укытучылар белән эшләү:</w:t>
      </w:r>
    </w:p>
    <w:p w:rsidR="008C5587" w:rsidRPr="00F635D1" w:rsidRDefault="008C5587" w:rsidP="007A22EC">
      <w:pPr>
        <w:pStyle w:val="a3"/>
        <w:numPr>
          <w:ilvl w:val="0"/>
          <w:numId w:val="10"/>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сыйныф җитәкчесенең </w:t>
      </w:r>
      <w:r w:rsidR="00DE19A2" w:rsidRPr="00F635D1">
        <w:rPr>
          <w:rFonts w:ascii="Times New Roman" w:hAnsi="Times New Roman" w:cs="Times New Roman"/>
          <w:sz w:val="24"/>
          <w:szCs w:val="24"/>
          <w:lang w:val="tt-RU"/>
        </w:rPr>
        <w:t>фән</w:t>
      </w:r>
      <w:r w:rsidRPr="00F635D1">
        <w:rPr>
          <w:rFonts w:ascii="Times New Roman" w:hAnsi="Times New Roman" w:cs="Times New Roman"/>
          <w:sz w:val="24"/>
          <w:szCs w:val="24"/>
        </w:rPr>
        <w:t xml:space="preserve"> укытучылар</w:t>
      </w:r>
      <w:r w:rsidR="00DE19A2" w:rsidRPr="00F635D1">
        <w:rPr>
          <w:rFonts w:ascii="Times New Roman" w:hAnsi="Times New Roman" w:cs="Times New Roman"/>
          <w:sz w:val="24"/>
          <w:szCs w:val="24"/>
          <w:lang w:val="tt-RU"/>
        </w:rPr>
        <w:t>ы</w:t>
      </w:r>
      <w:r w:rsidRPr="00F635D1">
        <w:rPr>
          <w:rFonts w:ascii="Times New Roman" w:hAnsi="Times New Roman" w:cs="Times New Roman"/>
          <w:sz w:val="24"/>
          <w:szCs w:val="24"/>
        </w:rPr>
        <w:t xml:space="preserve"> белән даими консультацияләре, алар тәрбиянең төп мәсьәләләре буенча педагогларның фикерләре һәм таләпләре бердәмлеген формалаштыруга, укытучылар һәм укучылар арасында конфликтларны кисәтүгә һәм хәл итүгә юнәлдерелгән;</w:t>
      </w:r>
    </w:p>
    <w:p w:rsidR="008C5587" w:rsidRPr="00F635D1" w:rsidRDefault="00DE19A2" w:rsidP="007A22EC">
      <w:pPr>
        <w:pStyle w:val="a3"/>
        <w:numPr>
          <w:ilvl w:val="0"/>
          <w:numId w:val="10"/>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у</w:t>
      </w:r>
      <w:r w:rsidR="008C5587" w:rsidRPr="00F635D1">
        <w:rPr>
          <w:rFonts w:ascii="Times New Roman" w:hAnsi="Times New Roman" w:cs="Times New Roman"/>
          <w:sz w:val="24"/>
          <w:szCs w:val="24"/>
        </w:rPr>
        <w:t>кытучыларны балаларны укыту һәм тәрбияләү эшендә көчләрен берләштерү өчен сыйныф җыелышларында катнашуга җәлеп итү.</w:t>
      </w:r>
    </w:p>
    <w:p w:rsidR="008C5587" w:rsidRPr="00F635D1" w:rsidRDefault="008C5587"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Укучыларның ата-аналары яки аларның законлы вәкилләре белән эшләү:</w:t>
      </w:r>
    </w:p>
    <w:p w:rsidR="00C057FA" w:rsidRPr="00F635D1" w:rsidRDefault="00C057FA" w:rsidP="007A22EC">
      <w:pPr>
        <w:pStyle w:val="a3"/>
        <w:numPr>
          <w:ilvl w:val="0"/>
          <w:numId w:val="11"/>
        </w:num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а</w:t>
      </w:r>
      <w:r w:rsidR="008C5587" w:rsidRPr="00F635D1">
        <w:rPr>
          <w:rFonts w:ascii="Times New Roman" w:hAnsi="Times New Roman" w:cs="Times New Roman"/>
          <w:sz w:val="24"/>
          <w:szCs w:val="24"/>
        </w:rPr>
        <w:t>та-аналар җыелышы. Укучыларны укытуның һәм тәрбияләүнең иң кискен проблемалары турында</w:t>
      </w:r>
      <w:r w:rsidR="00DE19A2" w:rsidRPr="00F635D1">
        <w:rPr>
          <w:rFonts w:ascii="Times New Roman" w:hAnsi="Times New Roman" w:cs="Times New Roman"/>
          <w:sz w:val="24"/>
          <w:szCs w:val="24"/>
          <w:lang w:val="tt-RU"/>
        </w:rPr>
        <w:t>,</w:t>
      </w:r>
      <w:r w:rsidR="008C5587" w:rsidRPr="00F635D1">
        <w:rPr>
          <w:rFonts w:ascii="Times New Roman" w:hAnsi="Times New Roman" w:cs="Times New Roman"/>
          <w:sz w:val="24"/>
          <w:szCs w:val="24"/>
        </w:rPr>
        <w:t xml:space="preserve"> фикер алышу режимында үткәрелә торган ата-аналар җыелышларын оештыру (тематик, оештыру, аналитик, йомгаклау, катнаш, укытучы-предметлар </w:t>
      </w:r>
      <w:r w:rsidRPr="00F635D1">
        <w:rPr>
          <w:rFonts w:ascii="Times New Roman" w:hAnsi="Times New Roman" w:cs="Times New Roman"/>
          <w:sz w:val="24"/>
          <w:szCs w:val="24"/>
        </w:rPr>
        <w:t>белән берлектә, ике яклы итеп)</w:t>
      </w:r>
      <w:r w:rsidRPr="00F635D1">
        <w:rPr>
          <w:rFonts w:ascii="Times New Roman" w:hAnsi="Times New Roman" w:cs="Times New Roman"/>
          <w:sz w:val="24"/>
          <w:szCs w:val="24"/>
          <w:lang w:val="tt-RU"/>
        </w:rPr>
        <w:t>;</w:t>
      </w:r>
    </w:p>
    <w:p w:rsidR="008C5587" w:rsidRPr="00F635D1" w:rsidRDefault="008C5587" w:rsidP="007A22EC">
      <w:pPr>
        <w:pStyle w:val="a3"/>
        <w:numPr>
          <w:ilvl w:val="0"/>
          <w:numId w:val="11"/>
        </w:num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ата-аналар комитеты. Мәктәп белән идарә итүдә һәм балаларны тәрбияләү һәм укыту мәсьәләләрен хәл итүдә катнашучы ата-аналар сыйныфлары комитетларын төзү һәм аларның эшен оештыру. Тәрбия юнәлешендәге вебинарларны, Бөтенроссия ата-аналар җыелышын карауга ата-аналарны (законлы вәкилләрне) җәлеп итү;</w:t>
      </w:r>
    </w:p>
    <w:p w:rsidR="008C5587" w:rsidRPr="00F635D1" w:rsidRDefault="008C5587" w:rsidP="007A22EC">
      <w:pPr>
        <w:pStyle w:val="a3"/>
        <w:numPr>
          <w:ilvl w:val="0"/>
          <w:numId w:val="11"/>
        </w:num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lastRenderedPageBreak/>
        <w:t>ата-аналарга (законлы вәкилләргә) мәктәп уңышлары һәм аларның балаларының проблемалары, гомумән алганда, сыйныфның тормышы турында даими мәгълүмат бирү;</w:t>
      </w:r>
    </w:p>
    <w:p w:rsidR="008C5587" w:rsidRPr="00F635D1" w:rsidRDefault="008C5587" w:rsidP="007A22EC">
      <w:pPr>
        <w:pStyle w:val="a3"/>
        <w:numPr>
          <w:ilvl w:val="0"/>
          <w:numId w:val="11"/>
        </w:num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кучыларның ата-аналарына яисә аларның законлы вәкилләренә алар, мәктәп администрациясе һәм предметлар укытучылары арасындагы мөнәсәбәтләрне җайга салуда ярдәм итү; </w:t>
      </w:r>
    </w:p>
    <w:p w:rsidR="008C5587" w:rsidRPr="00F635D1" w:rsidRDefault="00C057FA" w:rsidP="007A22EC">
      <w:pPr>
        <w:pStyle w:val="a3"/>
        <w:numPr>
          <w:ilvl w:val="0"/>
          <w:numId w:val="11"/>
        </w:num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м</w:t>
      </w:r>
      <w:r w:rsidR="008C5587" w:rsidRPr="00F635D1">
        <w:rPr>
          <w:rFonts w:ascii="Times New Roman" w:hAnsi="Times New Roman" w:cs="Times New Roman"/>
          <w:sz w:val="24"/>
          <w:szCs w:val="24"/>
          <w:lang w:val="tt-RU"/>
        </w:rPr>
        <w:t>әктәп укучыларының гаилә әгъзаларын сыйныф эшләрен оештыруга һәм уздыруга җәлеп итү;</w:t>
      </w:r>
    </w:p>
    <w:p w:rsidR="008C5587" w:rsidRPr="00F635D1" w:rsidRDefault="00C057FA" w:rsidP="007A22EC">
      <w:pPr>
        <w:pStyle w:val="a3"/>
        <w:numPr>
          <w:ilvl w:val="0"/>
          <w:numId w:val="11"/>
        </w:num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сыйныф эчендә г</w:t>
      </w:r>
      <w:r w:rsidR="008C5587" w:rsidRPr="00F635D1">
        <w:rPr>
          <w:rFonts w:ascii="Times New Roman" w:hAnsi="Times New Roman" w:cs="Times New Roman"/>
          <w:sz w:val="24"/>
          <w:szCs w:val="24"/>
          <w:lang w:val="tt-RU"/>
        </w:rPr>
        <w:t>аилә бәйрәмнәре, конкурслары, гаилә һәм мәктәпне берләштерүгә юнәлдерелгән ярышлар оештыру.</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Безнең мәктәптә мәктәпнең административ хезмәткәре (директор урынбасарлары) остаз булып китә, һәм яшь укытучылар тарафыннан укытуның һәм җитәкчелекнең саллы тәҗрибәсе булган кеше генә түгел. Ә кеше, аларның алга таба уртак эшчәнлекләре югары нәтиҗәләр китерсен өчен, темперамент, дөнья күрү һәм дөньяны күзаллау буенча яшь белгеч белән охшаш. Яшь хезмәттәше белән эшкә психологик яктан көйләнгән</w:t>
      </w:r>
      <w:r w:rsidR="00C057FA" w:rsidRPr="00F635D1">
        <w:rPr>
          <w:rFonts w:ascii="Times New Roman" w:hAnsi="Times New Roman" w:cs="Times New Roman"/>
          <w:sz w:val="24"/>
          <w:szCs w:val="24"/>
          <w:lang w:val="tt-RU"/>
        </w:rPr>
        <w:t>,</w:t>
      </w:r>
      <w:r w:rsidRPr="00F635D1">
        <w:rPr>
          <w:rFonts w:ascii="Times New Roman" w:hAnsi="Times New Roman" w:cs="Times New Roman"/>
          <w:sz w:val="24"/>
          <w:szCs w:val="24"/>
          <w:lang w:val="tt-RU"/>
        </w:rPr>
        <w:t xml:space="preserve"> консультацияләү һәм бәяләү күнекмәләренә ия булган остазны сайлыйбыз. Шул ук вакытта диалогка ачык һәм әзер булу, яшь укытучыларның ихтыяҗларын һәм уй-фикерләрен аңлау, сабырлыкка һәм тынычлыкка ия булу, шулай ук яшь укытучы өчен укучылар белән мөнәсәбәтләрдә, укытучылар бергәлеге һәм ата-аналар белән мөнәсәбәтләрдә үрнәк булу мөһим. Шулай итеп, безнең мәктәптә остазның һәм аның стажерының психологик ярашуына аерым игътибар бирелә.</w:t>
      </w:r>
    </w:p>
    <w:p w:rsidR="008C5587" w:rsidRPr="00F635D1" w:rsidRDefault="008C5587" w:rsidP="007A22EC">
      <w:pPr>
        <w:spacing w:after="0"/>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lang w:val="tt-RU"/>
        </w:rPr>
        <w:t xml:space="preserve"> 3.3. «</w:t>
      </w:r>
      <w:r w:rsidR="00C057FA" w:rsidRPr="00F635D1">
        <w:rPr>
          <w:rFonts w:ascii="Times New Roman" w:hAnsi="Times New Roman" w:cs="Times New Roman"/>
          <w:b/>
          <w:sz w:val="24"/>
          <w:szCs w:val="24"/>
          <w:shd w:val="clear" w:color="auto" w:fill="FFFFFF" w:themeFill="background1"/>
          <w:lang w:val="tt-RU"/>
        </w:rPr>
        <w:t>Дәрестән тыш эшчәнлек һәм өстәмә белем бирү курслары</w:t>
      </w:r>
      <w:r w:rsidRPr="00F635D1">
        <w:rPr>
          <w:rFonts w:ascii="Times New Roman" w:hAnsi="Times New Roman" w:cs="Times New Roman"/>
          <w:b/>
          <w:sz w:val="24"/>
          <w:szCs w:val="24"/>
          <w:lang w:val="tt-RU"/>
        </w:rPr>
        <w:t>»</w:t>
      </w:r>
      <w:r w:rsidR="00541EEB" w:rsidRPr="00F635D1">
        <w:rPr>
          <w:rFonts w:ascii="Times New Roman" w:hAnsi="Times New Roman" w:cs="Times New Roman"/>
          <w:b/>
          <w:sz w:val="24"/>
          <w:szCs w:val="24"/>
          <w:lang w:val="tt-RU"/>
        </w:rPr>
        <w:t xml:space="preserve"> модуле</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Мәктәптә </w:t>
      </w:r>
      <w:r w:rsidR="0079733D" w:rsidRPr="00F635D1">
        <w:rPr>
          <w:rFonts w:ascii="Times New Roman" w:hAnsi="Times New Roman" w:cs="Times New Roman"/>
          <w:sz w:val="24"/>
          <w:szCs w:val="24"/>
          <w:lang w:val="tt-RU"/>
        </w:rPr>
        <w:t>дәрестән тыш</w:t>
      </w:r>
      <w:r w:rsidRPr="00F635D1">
        <w:rPr>
          <w:rFonts w:ascii="Times New Roman" w:hAnsi="Times New Roman" w:cs="Times New Roman"/>
          <w:sz w:val="24"/>
          <w:szCs w:val="24"/>
          <w:lang w:val="tt-RU"/>
        </w:rPr>
        <w:t xml:space="preserve"> эшчәнлек белем бирү стандарты белән билгеләнә торган шәхесне үстерү юнәлешләре буенча оештырыла: спорт-сәламәтләндерү, рухи-әхлакый, социаль, гомуминтеллектуаль, гомуммәдәни.</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Мәктәп миссиясе укучыларны үзләренә кызыклы һәм файдалы эшчәнлеккә җәлеп итүдән, үз-үзеңне тормышка ашыру, баланың шәхси үсеше, социаль әһәмиятле мөнәсәбәтләр тәҗрибәсе туплау өчен мөмкинлекләр тудырудан гыйбарәт.</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Спорт-савыктыру юнәлешенең төп максатлары: белем алучыларда сәламәтлеккә, физкультура-сәламәтләндерү эшчәнлегенә, әйләнә-тирә дөньяга карата әхлакый һәм эмоциональ-кыйммәткә уңай мөнәсәбәт тәрбияләү; үз-үзеңне тормышка ашыру, үз-үзеңне үстерү, аралашу, хезмәттәшлек итү, үзбилгеләнү омтылышлары; үз организмың мөмкинлекләренә, физик культурага һәм спортка карата кызыксыну уяту, милли спорт уеннары белән танышу, юлда имин тоту күнекмәләрен тәрбияләү. </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Дин</w:t>
      </w:r>
      <w:r w:rsidR="0081214F" w:rsidRPr="00F635D1">
        <w:rPr>
          <w:rFonts w:ascii="Times New Roman" w:hAnsi="Times New Roman" w:cs="Times New Roman"/>
          <w:sz w:val="24"/>
          <w:szCs w:val="24"/>
          <w:lang w:val="tt-RU"/>
        </w:rPr>
        <w:t>-әхлакый</w:t>
      </w:r>
      <w:r w:rsidRPr="00F635D1">
        <w:rPr>
          <w:rFonts w:ascii="Times New Roman" w:hAnsi="Times New Roman" w:cs="Times New Roman"/>
          <w:sz w:val="24"/>
          <w:szCs w:val="24"/>
          <w:lang w:val="tt-RU"/>
        </w:rPr>
        <w:t xml:space="preserve"> дәрестән тыш эшчәнлекнең юнәлеше укучының шәхесен, аның эчке дөньясын үстерүгә, үз халкының үзенчәлекле мәдәниятенә карата әхлакый ориентирлар формалаштыруга юнәлдерелгән.</w:t>
      </w:r>
    </w:p>
    <w:p w:rsidR="008C5587" w:rsidRPr="00F635D1" w:rsidRDefault="0081214F"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Дәрестән тыш</w:t>
      </w:r>
      <w:r w:rsidR="008C5587" w:rsidRPr="00F635D1">
        <w:rPr>
          <w:rFonts w:ascii="Times New Roman" w:hAnsi="Times New Roman" w:cs="Times New Roman"/>
          <w:sz w:val="24"/>
          <w:szCs w:val="24"/>
          <w:lang w:val="tt-RU"/>
        </w:rPr>
        <w:t xml:space="preserve"> эшләүнең социаль юнәлеше укучыларда Ватанга карата кыйммәтле мөнәсәбәт булдыруга, аның мәдәни-тарихи үткәненә карата хөрмәт тәрбияләүгә, Конституциягә, дәүләт символикасына, Россия Федерациясе гражданының үз теленә, Россия Федерациясе гражданының хокуклары һәм бурычлары бердәмлеген аңлауга, демократик кыйммәтләрне мөстәкыйль сайлауга һәм гражданлык бурычын үтәүгә, толерантлык нигезләрен үзләштерүгә, актив тормыш позициясен булдыруга, азатлык кыйммәтләрен, башка кыйммәтләрне булдыруга, авыл тормышын сайлауга әзерлеккә юнәлдерелгән.</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lastRenderedPageBreak/>
        <w:t>Укучыларның табигать бурычларын һәм сәләтләрен ачыклау һәм үстерү, мөстәкыйль тикшеренүләр үткәрү өчен кирәкле махсус белемнәргә өйрәтү, кече мәктәп яшендәге балаларда тикшеренү эзләнүләре һәм проект эшчәнлеге күнекмәләрен формалаштыру һәм үстерү, баланың иҗади сәләтләрен һәм шәхси сыйфатларын үстерү дәрестән тыш эшчәнлекнең төп максаты булып тора.</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Уртача эшчәнлекнең гомуми юнәлеше белем алучыларны, аларның иҗади потенциалын тәрбияләүгә һәм үстерүгә, әйләнә-тирә дөньяны матурлык законнары буенча бәяләү сәләтенә; сәнгать-иҗат эшчәнлегенең гамәли күнекмәләренә һәм күнекмәләренә ия булу; үз халкының традицияләренә һәм мәдәниятенә тотрыклы кызыксыну формалаштыру; халык традицияләренә, тарихына, мәдәниятенә, табигатенә сакчыл мөнәсәбәт тәрбияләүгә юнәлдерелгән.</w:t>
      </w:r>
    </w:p>
    <w:p w:rsidR="008C5587" w:rsidRPr="00F635D1" w:rsidRDefault="0081214F"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Санап кителгән дәрестән тыш </w:t>
      </w:r>
      <w:r w:rsidR="008C5587" w:rsidRPr="00F635D1">
        <w:rPr>
          <w:rFonts w:ascii="Times New Roman" w:hAnsi="Times New Roman" w:cs="Times New Roman"/>
          <w:sz w:val="24"/>
          <w:szCs w:val="24"/>
          <w:lang w:val="tt-RU"/>
        </w:rPr>
        <w:t xml:space="preserve">эшчәнлекнең </w:t>
      </w:r>
      <w:r w:rsidRPr="00F635D1">
        <w:rPr>
          <w:rFonts w:ascii="Times New Roman" w:hAnsi="Times New Roman" w:cs="Times New Roman"/>
          <w:sz w:val="24"/>
          <w:szCs w:val="24"/>
          <w:lang w:val="tt-RU"/>
        </w:rPr>
        <w:t>юнәлешләре эчтәлеге</w:t>
      </w:r>
      <w:r w:rsidR="008C5587" w:rsidRPr="00F635D1">
        <w:rPr>
          <w:rFonts w:ascii="Times New Roman" w:hAnsi="Times New Roman" w:cs="Times New Roman"/>
          <w:sz w:val="24"/>
          <w:szCs w:val="24"/>
          <w:lang w:val="tt-RU"/>
        </w:rPr>
        <w:t xml:space="preserve"> ориентир булып тора һәм дәрестән тыш эшчәнлекне оештырганда өстенлекле юнәлешләр булып тора. Һәр дәрестән тыш тәрбия эшенең юнәлеше һәм аның тематик тулылыгы төрле эшчәнлек төрләрендә баланың күмәк хезмәттәшлеге тәҗрибәсен баетуга юнәлдерелгән. Бу, һичшиксез, бик зур тәрбияви нәтиҗә бирә.</w:t>
      </w:r>
    </w:p>
    <w:p w:rsidR="0081214F"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Айга 3 тапкыр </w:t>
      </w:r>
      <w:r w:rsidRPr="00F635D1">
        <w:rPr>
          <w:rFonts w:ascii="Times New Roman" w:hAnsi="Times New Roman" w:cs="Times New Roman"/>
          <w:b/>
          <w:sz w:val="24"/>
          <w:szCs w:val="24"/>
          <w:lang w:val="tt-RU"/>
        </w:rPr>
        <w:t>әхлак дәресләре</w:t>
      </w:r>
      <w:r w:rsidRPr="00F635D1">
        <w:rPr>
          <w:rFonts w:ascii="Times New Roman" w:hAnsi="Times New Roman" w:cs="Times New Roman"/>
          <w:sz w:val="24"/>
          <w:szCs w:val="24"/>
          <w:lang w:val="tt-RU"/>
        </w:rPr>
        <w:t xml:space="preserve"> үткәрелә. </w:t>
      </w:r>
      <w:r w:rsidRPr="00F635D1">
        <w:rPr>
          <w:rFonts w:ascii="Times New Roman" w:hAnsi="Times New Roman" w:cs="Times New Roman"/>
          <w:sz w:val="24"/>
          <w:szCs w:val="24"/>
        </w:rPr>
        <w:t>Аларның 2 се бердәм тематика буенча, 1 се - тәрбия модульләре буенча:</w:t>
      </w:r>
    </w:p>
    <w:tbl>
      <w:tblPr>
        <w:tblStyle w:val="a4"/>
        <w:tblW w:w="0" w:type="auto"/>
        <w:tblInd w:w="686" w:type="dxa"/>
        <w:tblLook w:val="04A0"/>
      </w:tblPr>
      <w:tblGrid>
        <w:gridCol w:w="2694"/>
        <w:gridCol w:w="6486"/>
      </w:tblGrid>
      <w:tr w:rsidR="0081214F" w:rsidRPr="00F635D1" w:rsidTr="007A22EC">
        <w:tc>
          <w:tcPr>
            <w:tcW w:w="2694" w:type="dxa"/>
          </w:tcPr>
          <w:p w:rsidR="0081214F" w:rsidRPr="00F635D1" w:rsidRDefault="0081214F" w:rsidP="007A22EC">
            <w:pPr>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rPr>
              <w:t>Ай</w:t>
            </w:r>
          </w:p>
        </w:tc>
        <w:tc>
          <w:tcPr>
            <w:tcW w:w="6486" w:type="dxa"/>
          </w:tcPr>
          <w:p w:rsidR="0081214F" w:rsidRPr="00F635D1" w:rsidRDefault="0081214F" w:rsidP="007A22EC">
            <w:pPr>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rPr>
              <w:t>Тематика</w:t>
            </w:r>
          </w:p>
        </w:tc>
      </w:tr>
      <w:tr w:rsidR="0081214F" w:rsidRPr="00F635D1" w:rsidTr="007A22EC">
        <w:tc>
          <w:tcPr>
            <w:tcW w:w="2694" w:type="dxa"/>
          </w:tcPr>
          <w:p w:rsidR="0081214F" w:rsidRPr="00F635D1" w:rsidRDefault="0081214F"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Сентябрь</w:t>
            </w:r>
          </w:p>
        </w:tc>
        <w:tc>
          <w:tcPr>
            <w:tcW w:w="6486" w:type="dxa"/>
          </w:tcPr>
          <w:p w:rsidR="0081214F" w:rsidRPr="00F635D1" w:rsidRDefault="0081214F"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Терроризмга һәм экстремизмга каршы айлык</w:t>
            </w:r>
          </w:p>
        </w:tc>
      </w:tr>
      <w:tr w:rsidR="0081214F" w:rsidRPr="00F635D1" w:rsidTr="007A22EC">
        <w:tc>
          <w:tcPr>
            <w:tcW w:w="2694" w:type="dxa"/>
          </w:tcPr>
          <w:p w:rsidR="0081214F" w:rsidRPr="00F635D1" w:rsidRDefault="0081214F"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Октябрь</w:t>
            </w:r>
          </w:p>
        </w:tc>
        <w:tc>
          <w:tcPr>
            <w:tcW w:w="6486" w:type="dxa"/>
          </w:tcPr>
          <w:p w:rsidR="0081214F" w:rsidRPr="00F635D1" w:rsidRDefault="0081214F"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М</w:t>
            </w:r>
            <w:r w:rsidRPr="00F635D1">
              <w:rPr>
                <w:rFonts w:ascii="Times New Roman" w:hAnsi="Times New Roman" w:cs="Times New Roman"/>
                <w:sz w:val="24"/>
                <w:szCs w:val="24"/>
              </w:rPr>
              <w:t>әрхәмәт</w:t>
            </w:r>
            <w:r w:rsidR="005B2FB8" w:rsidRPr="00F635D1">
              <w:rPr>
                <w:rFonts w:ascii="Times New Roman" w:hAnsi="Times New Roman" w:cs="Times New Roman"/>
                <w:sz w:val="24"/>
                <w:szCs w:val="24"/>
                <w:lang w:val="tt-RU"/>
              </w:rPr>
              <w:t>лелек</w:t>
            </w:r>
            <w:r w:rsidRPr="00F635D1">
              <w:rPr>
                <w:rFonts w:ascii="Times New Roman" w:hAnsi="Times New Roman" w:cs="Times New Roman"/>
                <w:sz w:val="24"/>
                <w:szCs w:val="24"/>
              </w:rPr>
              <w:t xml:space="preserve"> ае</w:t>
            </w:r>
          </w:p>
        </w:tc>
      </w:tr>
      <w:tr w:rsidR="0081214F" w:rsidRPr="00F635D1" w:rsidTr="007A22EC">
        <w:tc>
          <w:tcPr>
            <w:tcW w:w="2694" w:type="dxa"/>
          </w:tcPr>
          <w:p w:rsidR="0081214F" w:rsidRPr="00F635D1" w:rsidRDefault="0081214F"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Ноябрь</w:t>
            </w:r>
          </w:p>
        </w:tc>
        <w:tc>
          <w:tcPr>
            <w:tcW w:w="6486" w:type="dxa"/>
          </w:tcPr>
          <w:p w:rsidR="0081214F" w:rsidRPr="00F635D1" w:rsidRDefault="005B2FB8"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Хокукый белем алу</w:t>
            </w:r>
            <w:r w:rsidR="0081214F" w:rsidRPr="00F635D1">
              <w:rPr>
                <w:rFonts w:ascii="Times New Roman" w:hAnsi="Times New Roman" w:cs="Times New Roman"/>
                <w:sz w:val="24"/>
                <w:szCs w:val="24"/>
              </w:rPr>
              <w:t xml:space="preserve"> айлы</w:t>
            </w:r>
            <w:r w:rsidRPr="00F635D1">
              <w:rPr>
                <w:rFonts w:ascii="Times New Roman" w:hAnsi="Times New Roman" w:cs="Times New Roman"/>
                <w:sz w:val="24"/>
                <w:szCs w:val="24"/>
                <w:lang w:val="tt-RU"/>
              </w:rPr>
              <w:t>гы</w:t>
            </w:r>
          </w:p>
        </w:tc>
      </w:tr>
      <w:tr w:rsidR="0081214F" w:rsidRPr="00F635D1" w:rsidTr="007A22EC">
        <w:tc>
          <w:tcPr>
            <w:tcW w:w="2694" w:type="dxa"/>
          </w:tcPr>
          <w:p w:rsidR="0081214F" w:rsidRPr="00F635D1" w:rsidRDefault="0081214F" w:rsidP="007A22EC">
            <w:pPr>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Декабрь</w:t>
            </w:r>
          </w:p>
        </w:tc>
        <w:tc>
          <w:tcPr>
            <w:tcW w:w="6486" w:type="dxa"/>
          </w:tcPr>
          <w:p w:rsidR="0081214F" w:rsidRPr="00F635D1" w:rsidRDefault="005B2FB8" w:rsidP="007A22EC">
            <w:pPr>
              <w:ind w:left="3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З</w:t>
            </w:r>
            <w:r w:rsidR="0081214F" w:rsidRPr="00F635D1">
              <w:rPr>
                <w:rFonts w:ascii="Times New Roman" w:hAnsi="Times New Roman" w:cs="Times New Roman"/>
                <w:sz w:val="24"/>
                <w:szCs w:val="24"/>
              </w:rPr>
              <w:t>арарлы гадәтләрне профилактикалау. Наркомания һәм СПИДны профилактикалау айлыгы</w:t>
            </w:r>
          </w:p>
        </w:tc>
      </w:tr>
      <w:tr w:rsidR="0081214F" w:rsidRPr="001E2062" w:rsidTr="007A22EC">
        <w:tc>
          <w:tcPr>
            <w:tcW w:w="2694" w:type="dxa"/>
          </w:tcPr>
          <w:p w:rsidR="0081214F" w:rsidRPr="00F635D1" w:rsidRDefault="0081214F"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Гыйнвар</w:t>
            </w:r>
          </w:p>
        </w:tc>
        <w:tc>
          <w:tcPr>
            <w:tcW w:w="6486" w:type="dxa"/>
          </w:tcPr>
          <w:p w:rsidR="0081214F" w:rsidRPr="00F635D1" w:rsidRDefault="0081214F" w:rsidP="007A22EC">
            <w:pPr>
              <w:ind w:left="3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Укучылар арасында җинаятьләрне һәм күзәтүчесезлекне профилактикалау айлыгы.</w:t>
            </w:r>
          </w:p>
        </w:tc>
      </w:tr>
      <w:tr w:rsidR="0081214F" w:rsidRPr="00F635D1" w:rsidTr="007A22EC">
        <w:tc>
          <w:tcPr>
            <w:tcW w:w="2694" w:type="dxa"/>
          </w:tcPr>
          <w:p w:rsidR="0081214F" w:rsidRPr="00F635D1" w:rsidRDefault="0081214F" w:rsidP="007A22EC">
            <w:pPr>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Февраль</w:t>
            </w:r>
          </w:p>
        </w:tc>
        <w:tc>
          <w:tcPr>
            <w:tcW w:w="6486" w:type="dxa"/>
          </w:tcPr>
          <w:p w:rsidR="0081214F" w:rsidRPr="00F635D1" w:rsidRDefault="005B2FB8"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   Хәрби-патриотик тәрбияләү айлыгы</w:t>
            </w:r>
          </w:p>
        </w:tc>
      </w:tr>
      <w:tr w:rsidR="005B2FB8" w:rsidRPr="00F635D1" w:rsidTr="007A22EC">
        <w:tc>
          <w:tcPr>
            <w:tcW w:w="2694" w:type="dxa"/>
          </w:tcPr>
          <w:p w:rsidR="005B2FB8" w:rsidRPr="00F635D1" w:rsidRDefault="005B2FB8"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Март</w:t>
            </w:r>
          </w:p>
        </w:tc>
        <w:tc>
          <w:tcPr>
            <w:tcW w:w="6486" w:type="dxa"/>
          </w:tcPr>
          <w:p w:rsidR="005B2FB8" w:rsidRPr="00F635D1" w:rsidRDefault="005B2FB8"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Профориентация айлы</w:t>
            </w:r>
            <w:r w:rsidRPr="00F635D1">
              <w:rPr>
                <w:rFonts w:ascii="Times New Roman" w:hAnsi="Times New Roman" w:cs="Times New Roman"/>
                <w:sz w:val="24"/>
                <w:szCs w:val="24"/>
                <w:lang w:val="tt-RU"/>
              </w:rPr>
              <w:t>гы</w:t>
            </w:r>
          </w:p>
        </w:tc>
      </w:tr>
      <w:tr w:rsidR="005B2FB8" w:rsidRPr="00F635D1" w:rsidTr="007A22EC">
        <w:tc>
          <w:tcPr>
            <w:tcW w:w="2694" w:type="dxa"/>
          </w:tcPr>
          <w:p w:rsidR="005B2FB8" w:rsidRPr="00F635D1" w:rsidRDefault="005B2FB8" w:rsidP="007A22EC">
            <w:pPr>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Апрель</w:t>
            </w:r>
          </w:p>
        </w:tc>
        <w:tc>
          <w:tcPr>
            <w:tcW w:w="6486" w:type="dxa"/>
          </w:tcPr>
          <w:p w:rsidR="005B2FB8" w:rsidRPr="00F635D1" w:rsidRDefault="005B2FB8"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Экологик һәм хезмәт тәрбиясе алу</w:t>
            </w:r>
            <w:r w:rsidR="00BE78B1" w:rsidRPr="00F635D1">
              <w:rPr>
                <w:rFonts w:ascii="Times New Roman" w:hAnsi="Times New Roman" w:cs="Times New Roman"/>
                <w:sz w:val="24"/>
                <w:szCs w:val="24"/>
                <w:lang w:val="tt-RU"/>
              </w:rPr>
              <w:t xml:space="preserve"> айлыгы</w:t>
            </w:r>
          </w:p>
        </w:tc>
      </w:tr>
      <w:tr w:rsidR="005B2FB8" w:rsidRPr="00F635D1" w:rsidTr="007A22EC">
        <w:tc>
          <w:tcPr>
            <w:tcW w:w="2694" w:type="dxa"/>
          </w:tcPr>
          <w:p w:rsidR="005B2FB8" w:rsidRPr="00F635D1" w:rsidRDefault="005B2FB8" w:rsidP="007A22EC">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Май </w:t>
            </w:r>
          </w:p>
        </w:tc>
        <w:tc>
          <w:tcPr>
            <w:tcW w:w="6486" w:type="dxa"/>
          </w:tcPr>
          <w:p w:rsidR="005B2FB8" w:rsidRPr="00F635D1" w:rsidRDefault="005B2FB8" w:rsidP="00204450">
            <w:pPr>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t>Җиңү ае</w:t>
            </w:r>
          </w:p>
        </w:tc>
      </w:tr>
    </w:tbl>
    <w:p w:rsidR="008C5587" w:rsidRPr="00F635D1" w:rsidRDefault="008C5587" w:rsidP="007A22EC">
      <w:pPr>
        <w:spacing w:after="0"/>
        <w:ind w:left="-284" w:right="-456" w:firstLine="426"/>
        <w:jc w:val="both"/>
        <w:rPr>
          <w:rFonts w:ascii="Times New Roman" w:hAnsi="Times New Roman" w:cs="Times New Roman"/>
          <w:sz w:val="24"/>
          <w:szCs w:val="24"/>
          <w:lang w:val="tt-RU"/>
        </w:rPr>
      </w:pP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Дәрестән тыш</w:t>
      </w:r>
      <w:r w:rsidR="00BE78B1" w:rsidRPr="00F635D1">
        <w:rPr>
          <w:rFonts w:ascii="Times New Roman" w:hAnsi="Times New Roman" w:cs="Times New Roman"/>
          <w:sz w:val="24"/>
          <w:szCs w:val="24"/>
          <w:lang w:val="tt-RU"/>
        </w:rPr>
        <w:t xml:space="preserve"> эшчәнлек кысаларында мәктәптә а</w:t>
      </w:r>
      <w:r w:rsidRPr="00F635D1">
        <w:rPr>
          <w:rFonts w:ascii="Times New Roman" w:hAnsi="Times New Roman" w:cs="Times New Roman"/>
          <w:sz w:val="24"/>
          <w:szCs w:val="24"/>
          <w:lang w:val="tt-RU"/>
        </w:rPr>
        <w:t xml:space="preserve">йга 1 тапкыр </w:t>
      </w:r>
      <w:r w:rsidRPr="00F635D1">
        <w:rPr>
          <w:rFonts w:ascii="Times New Roman" w:hAnsi="Times New Roman" w:cs="Times New Roman"/>
          <w:b/>
          <w:sz w:val="24"/>
          <w:szCs w:val="24"/>
          <w:lang w:val="tt-RU"/>
        </w:rPr>
        <w:t>Яшәү дәресләре</w:t>
      </w:r>
      <w:r w:rsidRPr="00F635D1">
        <w:rPr>
          <w:rFonts w:ascii="Times New Roman" w:hAnsi="Times New Roman" w:cs="Times New Roman"/>
          <w:sz w:val="24"/>
          <w:szCs w:val="24"/>
          <w:lang w:val="tt-RU"/>
        </w:rPr>
        <w:t xml:space="preserve"> үткәрелә, анда уңышлы кешеләр, ветеран укытучылар чакырыла. Тормыш дәресләре әхлак дәресләренә йомгак кебек.</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Өстәмә белем бирү курсларының тәрбияви потенциалын гамәлгә ашыру түбәндәге эшчәнлек төрләре кысаларында бара: сәнгать-эстетик, социаль-гуманитар, спорт - сәламәтләндерү, гомуминтеллектуаль һәм башкалар.</w:t>
      </w:r>
    </w:p>
    <w:p w:rsidR="008C5587" w:rsidRPr="00F635D1" w:rsidRDefault="00541EEB" w:rsidP="007A22EC">
      <w:pPr>
        <w:spacing w:after="0"/>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lang w:val="tt-RU"/>
        </w:rPr>
        <w:t>3.4. «Мәктәп дәресе» моду</w:t>
      </w:r>
      <w:r w:rsidR="008C5587" w:rsidRPr="00F635D1">
        <w:rPr>
          <w:rFonts w:ascii="Times New Roman" w:hAnsi="Times New Roman" w:cs="Times New Roman"/>
          <w:b/>
          <w:sz w:val="24"/>
          <w:szCs w:val="24"/>
          <w:lang w:val="tt-RU"/>
        </w:rPr>
        <w:t>ле</w:t>
      </w:r>
    </w:p>
    <w:p w:rsidR="008C5587" w:rsidRPr="00F635D1" w:rsidRDefault="008C5587" w:rsidP="007A22EC">
      <w:pPr>
        <w:spacing w:after="0"/>
        <w:ind w:left="-284" w:right="-456" w:firstLine="426"/>
        <w:jc w:val="center"/>
        <w:rPr>
          <w:rFonts w:ascii="Times New Roman" w:hAnsi="Times New Roman" w:cs="Times New Roman"/>
          <w:sz w:val="24"/>
          <w:szCs w:val="24"/>
          <w:lang w:val="tt-RU"/>
        </w:rPr>
      </w:pPr>
      <w:r w:rsidRPr="00F635D1">
        <w:rPr>
          <w:rFonts w:ascii="Times New Roman" w:hAnsi="Times New Roman" w:cs="Times New Roman"/>
          <w:sz w:val="24"/>
          <w:szCs w:val="24"/>
          <w:lang w:val="tt-RU"/>
        </w:rPr>
        <w:t>(Мәктәп педагоглары тарафыннан дәреснең тәрбияви потенциалын гамәлгә ашыру)</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lastRenderedPageBreak/>
        <w:t>Безнең мәктәптә дәреснең тәрбияви потенциалы нинди юллар белән гамәлгә ашырыла?</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Мәктәп педагоглары тарафыннан дәреснең тәрбия потенциалын гамәлгә ашыру үз тәрбияләнүчеләренең яшь үзенчәлекләре белән бәйле</w:t>
      </w:r>
      <w:r w:rsidR="00BE78B1" w:rsidRPr="00F635D1">
        <w:rPr>
          <w:rFonts w:ascii="Times New Roman" w:hAnsi="Times New Roman" w:cs="Times New Roman"/>
          <w:sz w:val="24"/>
          <w:szCs w:val="24"/>
          <w:lang w:val="tt-RU"/>
        </w:rPr>
        <w:t>,</w:t>
      </w:r>
      <w:r w:rsidRPr="00F635D1">
        <w:rPr>
          <w:rFonts w:ascii="Times New Roman" w:hAnsi="Times New Roman" w:cs="Times New Roman"/>
          <w:sz w:val="24"/>
          <w:szCs w:val="24"/>
          <w:lang w:val="tt-RU"/>
        </w:rPr>
        <w:t xml:space="preserve"> максатчан өстенлекләргә юнәлеш бирүне күздә тота. </w:t>
      </w:r>
      <w:r w:rsidRPr="00F635D1">
        <w:rPr>
          <w:rFonts w:ascii="Times New Roman" w:hAnsi="Times New Roman" w:cs="Times New Roman"/>
          <w:sz w:val="24"/>
          <w:szCs w:val="24"/>
        </w:rPr>
        <w:t>Боларның барысын да укыту эшчәнлеген оештыру процессында тәэмин итә:</w:t>
      </w:r>
    </w:p>
    <w:p w:rsidR="008C5587" w:rsidRPr="00F635D1" w:rsidRDefault="008C5587" w:rsidP="007A22EC">
      <w:pPr>
        <w:pStyle w:val="a3"/>
        <w:numPr>
          <w:ilvl w:val="0"/>
          <w:numId w:val="12"/>
        </w:numPr>
        <w:tabs>
          <w:tab w:val="left" w:pos="-284"/>
        </w:tabs>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Эшчәнлек субъектларының уртак актив интеллектуаль көчләр белән тәэмин ителә торган бердәм эшчәнлек субъектлары мөнәсәбәтләре буларак дәрестә үзара мөнәсәбәтләрен билгеләү;</w:t>
      </w:r>
    </w:p>
    <w:p w:rsidR="008C5587" w:rsidRPr="00F635D1" w:rsidRDefault="008C5587" w:rsidP="007A22EC">
      <w:pPr>
        <w:pStyle w:val="a3"/>
        <w:numPr>
          <w:ilvl w:val="0"/>
          <w:numId w:val="12"/>
        </w:numPr>
        <w:tabs>
          <w:tab w:val="left" w:pos="-284"/>
        </w:tabs>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Дәресләрдә укучыларның актив эшчәнлеген, шул исәптән эзләү-тикшеренү, төрле дәрәҗәдәге танып белү мөстәкыйльлеген оештыру (хәзерге дәреснең тәрбияви потенциалын тормышка ашыруның мөһим шарты - балаларның актив танып белү эшчәнлеге шуннан гыйбарәт тә);</w:t>
      </w:r>
    </w:p>
    <w:p w:rsidR="008C5587" w:rsidRPr="00F635D1" w:rsidRDefault="008C5587" w:rsidP="007A22EC">
      <w:pPr>
        <w:pStyle w:val="a3"/>
        <w:numPr>
          <w:ilvl w:val="0"/>
          <w:numId w:val="12"/>
        </w:numPr>
        <w:tabs>
          <w:tab w:val="left" w:pos="-284"/>
        </w:tabs>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Укыту өчен тиешле текстлар сайлау аша предмет эчтәлегенең тәрбияви мөмкинлекләрен куллану, чишү, проблемалы ситуацияләрне сыйныфта фикер алышу өчен.</w:t>
      </w:r>
    </w:p>
    <w:p w:rsidR="008C5587" w:rsidRPr="00F635D1" w:rsidRDefault="008C5587" w:rsidP="007A22EC">
      <w:pPr>
        <w:tabs>
          <w:tab w:val="left" w:pos="-284"/>
        </w:tabs>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Төп механизм булып мәктәп диварларыннан читтә, әйләнә-тирә социумда үткәрелгән дәресләр тора: обелискның, авыл урамнарында, балалар бакчасында, музейларда, китапханәдә, мәдәният йортында.</w:t>
      </w:r>
    </w:p>
    <w:p w:rsidR="008C5587" w:rsidRPr="00F635D1" w:rsidRDefault="008C5587" w:rsidP="007A22EC">
      <w:pPr>
        <w:tabs>
          <w:tab w:val="left" w:pos="-284"/>
        </w:tabs>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Әйләнә-тирә социумның пространствосы мөстәкыйль социа</w:t>
      </w:r>
      <w:r w:rsidR="00EC25B9" w:rsidRPr="00F635D1">
        <w:rPr>
          <w:rFonts w:ascii="Times New Roman" w:hAnsi="Times New Roman" w:cs="Times New Roman"/>
          <w:sz w:val="24"/>
          <w:szCs w:val="24"/>
        </w:rPr>
        <w:t>ль пробалар тәҗрибәсен</w:t>
      </w:r>
      <w:r w:rsidR="00EC25B9" w:rsidRPr="00F635D1">
        <w:rPr>
          <w:rFonts w:ascii="Times New Roman" w:hAnsi="Times New Roman" w:cs="Times New Roman"/>
          <w:sz w:val="24"/>
          <w:szCs w:val="24"/>
          <w:lang w:val="tt-RU"/>
        </w:rPr>
        <w:t xml:space="preserve"> туплау</w:t>
      </w:r>
      <w:r w:rsidRPr="00F635D1">
        <w:rPr>
          <w:rFonts w:ascii="Times New Roman" w:hAnsi="Times New Roman" w:cs="Times New Roman"/>
          <w:sz w:val="24"/>
          <w:szCs w:val="24"/>
        </w:rPr>
        <w:t>, үз инициативаларын, үз-үзеңне оештыру күнекмәләрен тормышка ашыру киңлегенә әверелә. Биредә укучылар бер-берсе һәм өлкәннәр белән хезмәттәшлек, партнерлык мөнәсәбәтләре буенча тәҗрибә алалар.</w:t>
      </w:r>
    </w:p>
    <w:p w:rsidR="008C5587" w:rsidRPr="00F635D1" w:rsidRDefault="008C5587" w:rsidP="007A22EC">
      <w:pPr>
        <w:tabs>
          <w:tab w:val="left" w:pos="-284"/>
        </w:tabs>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Яңа белемнәр мәктәп укучысы һәм педагогның уртак тырышлыгы аркасында барлыкка килә. Шул ук вакытта, укытучы биргән сорауларның укучының белемнәрен үзләштерү өчен укытучы контроле буларак кабул ителмәве, ә шәхес белән шәхес диалогы буларак кабул ителүе мөһим, биремнәрне үтәргә теләү, бу вакытка гомернең бер өлешен бирмәү, ә алар аша тормышның үзен табу мөһим.</w:t>
      </w:r>
    </w:p>
    <w:p w:rsidR="008C5587" w:rsidRPr="00F635D1" w:rsidRDefault="008C5587" w:rsidP="007A22EC">
      <w:pPr>
        <w:tabs>
          <w:tab w:val="left" w:pos="-284"/>
        </w:tabs>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Белем бирүнең һәм тәрбияләүнең ачык мохитен, гаджетлар, ачык белем бирү ресурслары, идарә системалары оештыру XXI гасыр белем бирүнең алдынгы принципларының ЮНЕСКОга игълан ителгән «белем бирү һәркем өчен», «гомер буе мәгариф», мәгариф «һәрвакыт, һәркайда һәм теләсә кайсы вакытта» дигән принципларын гамәлгә ашыру өчен шартлар тудырырга мөмкинлек бирә. Укучыларда хезмәттәшлек, коммуникация, социаль җаваплылык, тәнкыйди фикерләү, проблемаларны оператив һәм сыйфатлы хәл итү күнекмәләре үсә; дөньяга кыйммәтле мөнәсәбәт тәрбияләнә.</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Укытучылар үз эшләрендә девиз кулланалар: «Дәрестә укытучы, укытып укыту юлы белән берәр яхшы орлык салырга тиеш».</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Предмет атналары кысаларында интеграцияләнгән, музей, китапханә дәресләре үткәрелә.</w:t>
      </w:r>
    </w:p>
    <w:p w:rsidR="008C5587" w:rsidRPr="00F635D1" w:rsidRDefault="00541EEB" w:rsidP="007A22EC">
      <w:pPr>
        <w:spacing w:after="0"/>
        <w:ind w:left="-284" w:right="-456" w:firstLine="426"/>
        <w:jc w:val="center"/>
        <w:rPr>
          <w:rFonts w:ascii="Times New Roman" w:hAnsi="Times New Roman" w:cs="Times New Roman"/>
          <w:b/>
          <w:sz w:val="24"/>
          <w:szCs w:val="24"/>
        </w:rPr>
      </w:pPr>
      <w:r w:rsidRPr="00F635D1">
        <w:rPr>
          <w:rFonts w:ascii="Times New Roman" w:hAnsi="Times New Roman" w:cs="Times New Roman"/>
          <w:b/>
          <w:sz w:val="24"/>
          <w:szCs w:val="24"/>
        </w:rPr>
        <w:t>3.5. “Үзидарә” мод</w:t>
      </w:r>
      <w:r w:rsidRPr="00F635D1">
        <w:rPr>
          <w:rFonts w:ascii="Times New Roman" w:hAnsi="Times New Roman" w:cs="Times New Roman"/>
          <w:b/>
          <w:sz w:val="24"/>
          <w:szCs w:val="24"/>
          <w:lang w:val="tt-RU"/>
        </w:rPr>
        <w:t>у</w:t>
      </w:r>
      <w:r w:rsidR="008C5587" w:rsidRPr="00F635D1">
        <w:rPr>
          <w:rFonts w:ascii="Times New Roman" w:hAnsi="Times New Roman" w:cs="Times New Roman"/>
          <w:b/>
          <w:sz w:val="24"/>
          <w:szCs w:val="24"/>
        </w:rPr>
        <w:t>ле</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Мәктәптә балалар үзидарәсенә ярдәм итү педагогларга балаларда инициатива, мөстәкыйльлек, җаваплылык, хезмәт сөючәнлек, үз-үзләрен күрсәтү һәм үз-үзен тормышка ашыру өчен киң мөмкинлекләр бирә. Кече һәм яшүсмерләр сыйныфлары укучыларына үз эшчәнлеген мөстәкыйль рәвештә оештырып булмаганга күрә, кайчак һәм вакыт-вакыт балалар үзидарәсе (педагог-куратор функциясен кертү юлы белән) балалар-өлкәннәр үзидарәсенә үзгәрергә мөмкин. </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lastRenderedPageBreak/>
        <w:t>Мәктәптә балалар үзидарәсе түбәндәгечә тормышка ашырыла:</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Мәктәп дәрәҗәсендә:</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белем бирү оешмасына идарә итү һәм аларның хокукларына һәм законлы мәнфәгатьләренә кагылышлы административ карарлар кабул итү мәсьәләләре буенча мәктәп (алга таба урта мәктәп) укучыларының фикерен исәпкә алу өчен төзелә торган сайланулы Советы эшчәнлеге аша;</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теге яки бу конкрет чаралар, бәйрәмнәр, кичәләр, акцияләр уздыру өчен җаваплы эшләрнең иҗади советлары эшчәнлеге аша;</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Сыйныф дәрәҗәсендә:</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гомуми мәктәп эшләрендә сыйныф мәнфәгатен яклаучы һәм аның эшен урта мәктәпләр һәм сыйныф җитәкчеләре эше белән координацияләргә тиешле сыйныф укучылары инициативасы һәм тәкъдимнәре буенча сайлап алынган лидерлар ( старосталар) эшчәнлеге аша;</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сыйныф эшенең төрле юнәлешләре өчен җаваплы үзидарәнең сайланулы органнары эшчәнлеге аша;</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Индивидуаль дәрәҗәдә: </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мәктәп укучыларын планлаштыруга, оештыруга, үткәрүгә һәм анализга җәлеп итү аша;</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функцияләрне тормышка ашыру аша сыйныфта эшнең төрле юнәлешләре өчен җавап бирүче укучылар тарафыннан.</w:t>
      </w:r>
    </w:p>
    <w:p w:rsidR="008C5587" w:rsidRPr="00F635D1" w:rsidRDefault="008C5587" w:rsidP="007A22EC">
      <w:pPr>
        <w:spacing w:after="0"/>
        <w:ind w:left="-284" w:right="-456" w:firstLine="426"/>
        <w:jc w:val="center"/>
        <w:rPr>
          <w:rFonts w:ascii="Times New Roman" w:hAnsi="Times New Roman" w:cs="Times New Roman"/>
          <w:sz w:val="24"/>
          <w:szCs w:val="24"/>
        </w:rPr>
      </w:pPr>
      <w:r w:rsidRPr="00F635D1">
        <w:rPr>
          <w:rFonts w:ascii="Times New Roman" w:hAnsi="Times New Roman" w:cs="Times New Roman"/>
          <w:sz w:val="24"/>
          <w:szCs w:val="24"/>
        </w:rPr>
        <w:t>3</w:t>
      </w:r>
      <w:r w:rsidRPr="00F635D1">
        <w:rPr>
          <w:rFonts w:ascii="Times New Roman" w:hAnsi="Times New Roman" w:cs="Times New Roman"/>
          <w:b/>
          <w:sz w:val="24"/>
          <w:szCs w:val="24"/>
        </w:rPr>
        <w:t>.6. «Бала</w:t>
      </w:r>
      <w:r w:rsidR="00541EEB" w:rsidRPr="00F635D1">
        <w:rPr>
          <w:rFonts w:ascii="Times New Roman" w:hAnsi="Times New Roman" w:cs="Times New Roman"/>
          <w:b/>
          <w:sz w:val="24"/>
          <w:szCs w:val="24"/>
        </w:rPr>
        <w:t>лар иҗтимагый берләшмәләре» мод</w:t>
      </w:r>
      <w:r w:rsidR="00541EEB" w:rsidRPr="00F635D1">
        <w:rPr>
          <w:rFonts w:ascii="Times New Roman" w:hAnsi="Times New Roman" w:cs="Times New Roman"/>
          <w:b/>
          <w:sz w:val="24"/>
          <w:szCs w:val="24"/>
          <w:lang w:val="tt-RU"/>
        </w:rPr>
        <w:t>у</w:t>
      </w:r>
      <w:r w:rsidRPr="00F635D1">
        <w:rPr>
          <w:rFonts w:ascii="Times New Roman" w:hAnsi="Times New Roman" w:cs="Times New Roman"/>
          <w:b/>
          <w:sz w:val="24"/>
          <w:szCs w:val="24"/>
        </w:rPr>
        <w:t>ле</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Уку елы дәвамында һәр баланың үз-үзен тәрбияләү, шәхесен шәхес буларак тәрбияләү өчен шартлар тудыру, актив иҗади эшчәнлек аша аралашу сәләтен үстерү максатыннан мәктәптә ирекле берләшмәләр эшли.</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Укучылар советы - тәрбияләнүчеләр коллективының тормыш эшчәнлеген оештыруның мөһим формаларының берсе, алар иҗтимагый әһәмиятле максатларга ирешү өчен карарлар кабул итүдә һәм гамәлгә ашыруда аларның мөстәкыйльлеген үстерүне тәэмин итә. Укучылар Советы эшчәнлеге укучыларның белем бирү оешмасы идарәсендә катнашу хокукын гамәлгә ашыру, ул укучыларга оештыру һәм идарә эшчәнлеге буенча белем, күнекмәләр һәм тәҗрибә алырга ярдәм итә.</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Балалар юл-транспорт травматизмын һәм бәхетсезлек очракларын кисәтү эшчәнлеген активлаштыру, укучыларны урамнарда һәм юлларда тәртипне пропагандалауга җәлеп итү өчен шартлар тудыру, ЮХИДИ органнарында укучыларны һөнәри ориентацияләү һ.б. уку елы дәвамында </w:t>
      </w:r>
      <w:r w:rsidRPr="00F635D1">
        <w:rPr>
          <w:rFonts w:ascii="Times New Roman" w:hAnsi="Times New Roman" w:cs="Times New Roman"/>
          <w:b/>
          <w:sz w:val="24"/>
          <w:szCs w:val="24"/>
        </w:rPr>
        <w:t>ЮИД отряды</w:t>
      </w:r>
      <w:r w:rsidRPr="00F635D1">
        <w:rPr>
          <w:rFonts w:ascii="Times New Roman" w:hAnsi="Times New Roman" w:cs="Times New Roman"/>
          <w:sz w:val="24"/>
          <w:szCs w:val="24"/>
        </w:rPr>
        <w:t xml:space="preserve"> эше аша башкарыла.</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Янгынга каршы тору күнекмәләрен тәрбияләү буенча профилактик эш </w:t>
      </w:r>
      <w:r w:rsidR="00F635D1" w:rsidRPr="00F635D1">
        <w:rPr>
          <w:rFonts w:ascii="Times New Roman" w:hAnsi="Times New Roman" w:cs="Times New Roman"/>
          <w:sz w:val="24"/>
          <w:szCs w:val="24"/>
        </w:rPr>
        <w:t xml:space="preserve">- </w:t>
      </w:r>
      <w:r w:rsidRPr="00F635D1">
        <w:rPr>
          <w:rFonts w:ascii="Times New Roman" w:hAnsi="Times New Roman" w:cs="Times New Roman"/>
          <w:sz w:val="24"/>
          <w:szCs w:val="24"/>
        </w:rPr>
        <w:t xml:space="preserve">балалар гомерен һәм сәламәтлеген саклау, янгын куркынычсызлыгы буенча белем дәрәҗәсен күтәрү һәм укучыларны авылда укучылар һәм халык арасында янгын куркынычсызлыгын пропагандалауны оештыруга җәлеп итү максатында </w:t>
      </w:r>
      <w:r w:rsidRPr="00F635D1">
        <w:rPr>
          <w:rFonts w:ascii="Times New Roman" w:hAnsi="Times New Roman" w:cs="Times New Roman"/>
          <w:b/>
          <w:sz w:val="24"/>
          <w:szCs w:val="24"/>
        </w:rPr>
        <w:t xml:space="preserve">яшь янгын сүндерүчеләр дружинасы отряды </w:t>
      </w:r>
      <w:r w:rsidRPr="00F635D1">
        <w:rPr>
          <w:rFonts w:ascii="Times New Roman" w:hAnsi="Times New Roman" w:cs="Times New Roman"/>
          <w:sz w:val="24"/>
          <w:szCs w:val="24"/>
        </w:rPr>
        <w:t xml:space="preserve">тарафыннан уздырыла. Юл-транспорт һәлакәтенең төп бурычлары: янгын куркынычсызлыгы нигезләренә өйрәтү; </w:t>
      </w:r>
      <w:r w:rsidR="002A4AE9" w:rsidRPr="00F635D1">
        <w:rPr>
          <w:rFonts w:ascii="Times New Roman" w:hAnsi="Times New Roman" w:cs="Times New Roman"/>
          <w:sz w:val="24"/>
          <w:szCs w:val="24"/>
          <w:lang w:val="tt-RU"/>
        </w:rPr>
        <w:t>табибка</w:t>
      </w:r>
      <w:r w:rsidRPr="00F635D1">
        <w:rPr>
          <w:rFonts w:ascii="Times New Roman" w:hAnsi="Times New Roman" w:cs="Times New Roman"/>
          <w:sz w:val="24"/>
          <w:szCs w:val="24"/>
        </w:rPr>
        <w:t xml:space="preserve"> кадәр беренче ярдәм күрсәтү күнекмәләренә өйрәтү; экстремаль ситуациядә осталыкка өйрәтү; янгын сүндерүнең махсус чараларын куллану үзенчәлекләре белән танышу.</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«Факел» мәктәп спорт клубы - укытучылар һәм укучылар иҗтимагый берләшмәсе, ул мәктәптә физик культура, массакүләм спорт, туризм үсешенә ярдәм итә.</w:t>
      </w:r>
    </w:p>
    <w:p w:rsidR="008C5587" w:rsidRPr="00F635D1" w:rsidRDefault="002A4AE9"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rPr>
        <w:lastRenderedPageBreak/>
        <w:t xml:space="preserve">Россия Оборона министрлыгы инициативасын гамәлгә ашыру кысаларында “Юнармия” хәрби-патриотик яшьләр хәрәкәтенең Бөтенроссия слеты карарлары нигезендә, җәмгыятьтә хәрби хезмәтнең абруен күтәрү, патриотик традицияләрне саклау һәм арттыру, яшьләрдә гражданлык бурычын һәм гражданлык бурычын үтәүгә гамәли сәләтлелек формалаштыру, балалар һәм үсмерләрне һәрьяклап үстерү һәм камилләштерү, интеллектуаль, әхлакый һәм физик камиллеккә аларның индивидуаль ихтыяҗларын канәгатьләндерү максатларында </w:t>
      </w:r>
      <w:r w:rsidRPr="00F635D1">
        <w:rPr>
          <w:rFonts w:ascii="Times New Roman" w:hAnsi="Times New Roman" w:cs="Times New Roman"/>
          <w:b/>
          <w:sz w:val="24"/>
          <w:szCs w:val="24"/>
        </w:rPr>
        <w:t>“Юнармия” Бөтенроссия балалар-яшүсмерләр хәрби-патриотик иҗтимагый хәрәкәтенең мәктәп отряды</w:t>
      </w:r>
      <w:r w:rsidRPr="00F635D1">
        <w:rPr>
          <w:rFonts w:ascii="Times New Roman" w:hAnsi="Times New Roman" w:cs="Times New Roman"/>
          <w:sz w:val="24"/>
          <w:szCs w:val="24"/>
        </w:rPr>
        <w:t xml:space="preserve"> төзелде.</w:t>
      </w:r>
    </w:p>
    <w:p w:rsidR="002A4AE9" w:rsidRPr="00F635D1" w:rsidRDefault="002A4AE9"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Укучылар арасында хокук белемнәрен һәм сәламәт яшәү рәвешен пропагандалау, укучылар арасында хокук бозуларны профилактикалауга һәм кисәтүгә, дисциплина булдыруга, гадәттән тыш хәлләрне кисәтүгә һәм мәктәптән тыш чараларны оештыруга юнәлтелгән чаралар үткәрү максатыннан </w:t>
      </w:r>
      <w:r w:rsidRPr="00F635D1">
        <w:rPr>
          <w:rFonts w:ascii="Times New Roman" w:hAnsi="Times New Roman" w:cs="Times New Roman"/>
          <w:b/>
          <w:sz w:val="24"/>
          <w:szCs w:val="24"/>
          <w:lang w:val="tt-RU"/>
        </w:rPr>
        <w:t>хокук бозуларны профилактикалау отряды</w:t>
      </w:r>
      <w:r w:rsidRPr="00F635D1">
        <w:rPr>
          <w:rFonts w:ascii="Times New Roman" w:hAnsi="Times New Roman" w:cs="Times New Roman"/>
          <w:sz w:val="24"/>
          <w:szCs w:val="24"/>
          <w:lang w:val="tt-RU"/>
        </w:rPr>
        <w:t xml:space="preserve"> төзелде. Отрядны булдыруның максаты: мәктәптә җәмәгать тәртибен саклауда мәктәп администрациясенә ярдәм итү, укучылар арасында иминлек һәм хокук бозуларны профилактикалау, яшүсмерләрне хокукый, патриотик һәм гражданлык тәрбиясе. Балигъ булмаганнарның хокук бозуларын профилактикалау отряды үз эшен мәктәптәге постларны патрульләү һәм күргәзмәләр юлы белән гамәлгә ашыра; хокук бозучылар белән әңгәмәләр; балигъ булмаган мәктәпләр белән индивидуаль һәм коллектив тәрбия эшләре (профилактик лекцияләр һәм башка чаралар оештыру) үткәрү.</w:t>
      </w:r>
    </w:p>
    <w:p w:rsidR="008C5587" w:rsidRPr="00F635D1" w:rsidRDefault="00541EEB" w:rsidP="007A22EC">
      <w:pPr>
        <w:spacing w:after="0"/>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lang w:val="tt-RU"/>
        </w:rPr>
        <w:t>3.7. «Профориентация» моду</w:t>
      </w:r>
      <w:r w:rsidR="008C5587" w:rsidRPr="00F635D1">
        <w:rPr>
          <w:rFonts w:ascii="Times New Roman" w:hAnsi="Times New Roman" w:cs="Times New Roman"/>
          <w:b/>
          <w:sz w:val="24"/>
          <w:szCs w:val="24"/>
          <w:lang w:val="tt-RU"/>
        </w:rPr>
        <w:t>ле</w:t>
      </w:r>
    </w:p>
    <w:p w:rsidR="008C5587" w:rsidRPr="00F635D1" w:rsidRDefault="008C5587" w:rsidP="007A22EC">
      <w:pPr>
        <w:spacing w:after="0"/>
        <w:ind w:left="-284" w:right="-456" w:firstLine="426"/>
        <w:jc w:val="both"/>
        <w:rPr>
          <w:rFonts w:ascii="Times New Roman" w:hAnsi="Times New Roman" w:cs="Times New Roman"/>
          <w:b/>
          <w:sz w:val="24"/>
          <w:szCs w:val="24"/>
          <w:lang w:val="tt-RU"/>
        </w:rPr>
      </w:pPr>
      <w:r w:rsidRPr="00F635D1">
        <w:rPr>
          <w:rFonts w:ascii="Times New Roman" w:hAnsi="Times New Roman" w:cs="Times New Roman"/>
          <w:b/>
          <w:sz w:val="24"/>
          <w:szCs w:val="24"/>
          <w:lang w:val="tt-RU"/>
        </w:rPr>
        <w:t>Эш формалары:</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укучыны аңлы планлаштыруга һәм үз һөнәри киләчәген гамәлгә ашыруга әзерләүгә юнәлдерелгән аралашуның һөнәри юнәлеш сәгатьләре цикллары;</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профориентация уеннары: квестлар, кейслар чишү (карар кабул итәргә кирәк булган вәзгыять) мәктәп укучыларының һөнәр т</w:t>
      </w:r>
      <w:r w:rsidR="00541EEB" w:rsidRPr="00F635D1">
        <w:rPr>
          <w:rFonts w:ascii="Times New Roman" w:hAnsi="Times New Roman" w:cs="Times New Roman"/>
          <w:sz w:val="24"/>
          <w:szCs w:val="24"/>
          <w:lang w:val="tt-RU"/>
        </w:rPr>
        <w:t>өрләре</w:t>
      </w:r>
      <w:r w:rsidRPr="00F635D1">
        <w:rPr>
          <w:rFonts w:ascii="Times New Roman" w:hAnsi="Times New Roman" w:cs="Times New Roman"/>
          <w:sz w:val="24"/>
          <w:szCs w:val="24"/>
          <w:lang w:val="tt-RU"/>
        </w:rPr>
        <w:t xml:space="preserve"> турында белемнәрен киңәйтүче билгеле бер позицияне биләргә, һөнәр сайлау ысуллары, һөнәри эшчәнлектәге теге яки бу кызыклы мәктәп укучыларына аларның яхшы яклары һәм кимчелекләре турында</w:t>
      </w:r>
      <w:r w:rsidR="00541EEB" w:rsidRPr="00F635D1">
        <w:rPr>
          <w:rFonts w:ascii="Times New Roman" w:hAnsi="Times New Roman" w:cs="Times New Roman"/>
          <w:sz w:val="24"/>
          <w:szCs w:val="24"/>
          <w:lang w:val="tt-RU"/>
        </w:rPr>
        <w:t xml:space="preserve"> мәгълүмат бирү</w:t>
      </w:r>
      <w:r w:rsidRPr="00F635D1">
        <w:rPr>
          <w:rFonts w:ascii="Times New Roman" w:hAnsi="Times New Roman" w:cs="Times New Roman"/>
          <w:sz w:val="24"/>
          <w:szCs w:val="24"/>
          <w:lang w:val="tt-RU"/>
        </w:rPr>
        <w:t>;</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район предприятиеләренә экскурсияләр, мәктәп укучыларына шушы һөнәрләрне тәкъдим итүче кешеләрнең эш һөнәрләре һәм эш шартлары туры</w:t>
      </w:r>
      <w:r w:rsidR="00F076D9" w:rsidRPr="00F635D1">
        <w:rPr>
          <w:rFonts w:ascii="Times New Roman" w:hAnsi="Times New Roman" w:cs="Times New Roman"/>
          <w:sz w:val="24"/>
          <w:szCs w:val="24"/>
          <w:lang w:val="tt-RU"/>
        </w:rPr>
        <w:t>нда башлангыч күзаллаулар бирү</w:t>
      </w:r>
      <w:r w:rsidRPr="00F635D1">
        <w:rPr>
          <w:rFonts w:ascii="Times New Roman" w:hAnsi="Times New Roman" w:cs="Times New Roman"/>
          <w:sz w:val="24"/>
          <w:szCs w:val="24"/>
          <w:lang w:val="tt-RU"/>
        </w:rPr>
        <w:t>;</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урта махсус уку йортларында һәм югары уку йортларында ачык ишекләр көннәре булу;</w:t>
      </w:r>
    </w:p>
    <w:p w:rsidR="008C5587" w:rsidRPr="00F635D1" w:rsidRDefault="008C5587"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районның, авылның уңышлы кешеләре белән очрашулар һ.б.</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диагностика, һөнәри үзбилгеләнү буенча анкеталаштыру;</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мәшгульлек үзәге белгечләре белән хезмәттәшлек итү;</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ата-ана җыелышлары;</w:t>
      </w:r>
    </w:p>
    <w:p w:rsidR="008C5587" w:rsidRPr="00F635D1" w:rsidRDefault="008C5587"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төрле һөнәр вәкилләре белән очрашулар;</w:t>
      </w:r>
    </w:p>
    <w:p w:rsidR="006C68D0" w:rsidRPr="00F635D1" w:rsidRDefault="006C68D0"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lastRenderedPageBreak/>
        <w:t xml:space="preserve">-педагоглар белән берлектә һөнәр сайлауга багышланган интернет ресурсларны өйрәнү </w:t>
      </w:r>
      <w:r w:rsidR="00F076D9" w:rsidRPr="00F635D1">
        <w:rPr>
          <w:rFonts w:ascii="Times New Roman" w:hAnsi="Times New Roman" w:cs="Times New Roman"/>
          <w:sz w:val="24"/>
          <w:szCs w:val="24"/>
        </w:rPr>
        <w:t xml:space="preserve">http://metodkabinet.ru/, </w:t>
      </w:r>
      <w:hyperlink r:id="rId7" w:history="1">
        <w:r w:rsidR="00F076D9" w:rsidRPr="00F635D1">
          <w:rPr>
            <w:rStyle w:val="a5"/>
            <w:rFonts w:ascii="Times New Roman" w:hAnsi="Times New Roman" w:cs="Times New Roman"/>
            <w:sz w:val="24"/>
            <w:szCs w:val="24"/>
          </w:rPr>
          <w:t>http://мойориентир.рф/https://proektoria.online/news/projectnews/prodolzhenie_cikla_vserossijskih_otkrytyh_urokov/</w:t>
        </w:r>
      </w:hyperlink>
      <w:r w:rsidR="00F076D9" w:rsidRPr="00F635D1">
        <w:rPr>
          <w:rFonts w:ascii="Times New Roman" w:hAnsi="Times New Roman" w:cs="Times New Roman"/>
          <w:lang w:val="tt-RU"/>
        </w:rPr>
        <w:t xml:space="preserve">) </w:t>
      </w:r>
      <w:r w:rsidRPr="00F635D1">
        <w:rPr>
          <w:rFonts w:ascii="Times New Roman" w:hAnsi="Times New Roman" w:cs="Times New Roman"/>
          <w:sz w:val="24"/>
          <w:szCs w:val="24"/>
        </w:rPr>
        <w:t>профектентацион-лайн тест узу (https://proforientator.ru/tests/; htptvisti//propousti//tat//tatvisti//tatлайн һәм башка һөнәр юнәлешләр буенча курслар узу; уку йортлары</w:t>
      </w:r>
    </w:p>
    <w:p w:rsidR="006C68D0" w:rsidRPr="00F635D1" w:rsidRDefault="00F635D1"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 xml:space="preserve">- </w:t>
      </w:r>
      <w:r w:rsidR="006C68D0" w:rsidRPr="00F635D1">
        <w:rPr>
          <w:rFonts w:ascii="Times New Roman" w:hAnsi="Times New Roman" w:cs="Times New Roman"/>
          <w:sz w:val="24"/>
          <w:szCs w:val="24"/>
        </w:rPr>
        <w:t>интернет челтәрендә төзелгән «ПроеКТОриЯ» (https://proektoria.online/), «Навигатум» (https://navigatum.ru/) бөтенроссия профориентация проектлары эшендә катнашу: лекцияләр карау, укыту-тренировка бурычларын хәл итү, мастер-классларда катнашу, ачык дәресләрдә катнашу;</w:t>
      </w:r>
    </w:p>
    <w:p w:rsidR="006C68D0" w:rsidRPr="00F635D1" w:rsidRDefault="00F076D9"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w:t>
      </w:r>
      <w:r w:rsidRPr="00F635D1">
        <w:rPr>
          <w:rFonts w:ascii="Times New Roman" w:hAnsi="Times New Roman" w:cs="Times New Roman"/>
          <w:sz w:val="24"/>
          <w:szCs w:val="24"/>
          <w:lang w:val="tt-RU"/>
        </w:rPr>
        <w:t xml:space="preserve"> </w:t>
      </w:r>
      <w:r w:rsidR="006C68D0" w:rsidRPr="00F635D1">
        <w:rPr>
          <w:rFonts w:ascii="Times New Roman" w:hAnsi="Times New Roman" w:cs="Times New Roman"/>
          <w:sz w:val="24"/>
          <w:szCs w:val="24"/>
        </w:rPr>
        <w:t>һәвәслек, сәләтлелек, сәләт һәм балаларның һөнәр сайлауда әһәмияткә ия башка индивидуаль үзенчәлекләре мәсьәләләре буенча мәктәп укучылары һәм аларның ата-аналары өчен психологның һәм аларның шәхси консультацияләре.</w:t>
      </w:r>
    </w:p>
    <w:p w:rsidR="006C68D0" w:rsidRPr="00F635D1" w:rsidRDefault="006C68D0" w:rsidP="007A22EC">
      <w:pPr>
        <w:spacing w:after="0"/>
        <w:ind w:left="-284" w:right="-456" w:firstLine="426"/>
        <w:jc w:val="center"/>
        <w:rPr>
          <w:rFonts w:ascii="Times New Roman" w:hAnsi="Times New Roman" w:cs="Times New Roman"/>
          <w:b/>
          <w:sz w:val="24"/>
          <w:szCs w:val="24"/>
        </w:rPr>
      </w:pPr>
      <w:r w:rsidRPr="00F635D1">
        <w:rPr>
          <w:rFonts w:ascii="Times New Roman" w:hAnsi="Times New Roman" w:cs="Times New Roman"/>
          <w:b/>
          <w:sz w:val="24"/>
          <w:szCs w:val="24"/>
        </w:rPr>
        <w:t>3.8. «Ата-аналар</w:t>
      </w:r>
      <w:r w:rsidR="00F076D9" w:rsidRPr="00F635D1">
        <w:rPr>
          <w:rFonts w:ascii="Times New Roman" w:hAnsi="Times New Roman" w:cs="Times New Roman"/>
          <w:b/>
          <w:sz w:val="24"/>
          <w:szCs w:val="24"/>
        </w:rPr>
        <w:t xml:space="preserve"> белән эшләү» мод</w:t>
      </w:r>
      <w:r w:rsidR="00F076D9" w:rsidRPr="00F635D1">
        <w:rPr>
          <w:rFonts w:ascii="Times New Roman" w:hAnsi="Times New Roman" w:cs="Times New Roman"/>
          <w:b/>
          <w:sz w:val="24"/>
          <w:szCs w:val="24"/>
          <w:lang w:val="tt-RU"/>
        </w:rPr>
        <w:t>у</w:t>
      </w:r>
      <w:r w:rsidRPr="00F635D1">
        <w:rPr>
          <w:rFonts w:ascii="Times New Roman" w:hAnsi="Times New Roman" w:cs="Times New Roman"/>
          <w:b/>
          <w:sz w:val="24"/>
          <w:szCs w:val="24"/>
        </w:rPr>
        <w:t>ле</w:t>
      </w:r>
    </w:p>
    <w:p w:rsidR="006C68D0" w:rsidRPr="00F635D1" w:rsidRDefault="006C68D0" w:rsidP="007A22EC">
      <w:p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Укучыларның ата-аналары яисә законлы вәкилләре белән эшләү тәрбия максатына нәтиҗәлерәк ирешү өчен гамәлгә ашырыла, ул әлеге мәсьәләдә гаилә һәм мәктәп позицияләрен килештерү белән тәэмин ителә. Укучыларның ата-аналары яисә законлы вәкилләре белән эшләү эшчәнлекнең түбәндәге төрләре һәм формалары кысаларында гамәлгә ашырыла:</w:t>
      </w:r>
    </w:p>
    <w:p w:rsidR="006C68D0" w:rsidRPr="00F635D1" w:rsidRDefault="006C68D0"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Төркем дәрәҗәсендә:</w:t>
      </w:r>
    </w:p>
    <w:p w:rsidR="006C68D0" w:rsidRPr="00F635D1" w:rsidRDefault="00F076D9" w:rsidP="007A22EC">
      <w:pPr>
        <w:pStyle w:val="a3"/>
        <w:numPr>
          <w:ilvl w:val="0"/>
          <w:numId w:val="13"/>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м</w:t>
      </w:r>
      <w:r w:rsidR="006C68D0" w:rsidRPr="00F635D1">
        <w:rPr>
          <w:rFonts w:ascii="Times New Roman" w:hAnsi="Times New Roman" w:cs="Times New Roman"/>
          <w:sz w:val="24"/>
          <w:szCs w:val="24"/>
        </w:rPr>
        <w:t xml:space="preserve">әктәп белән идарә итүдә һәм аларның балаларын тәрбияләү һәм социальләштерү мәсьәләләрен хәл итүдә катнашучы </w:t>
      </w:r>
      <w:r w:rsidRPr="00F635D1">
        <w:rPr>
          <w:rFonts w:ascii="Times New Roman" w:hAnsi="Times New Roman" w:cs="Times New Roman"/>
          <w:sz w:val="24"/>
          <w:szCs w:val="24"/>
          <w:lang w:val="tt-RU"/>
        </w:rPr>
        <w:t>гомуммәктәп</w:t>
      </w:r>
      <w:r w:rsidR="006C68D0" w:rsidRPr="00F635D1">
        <w:rPr>
          <w:rFonts w:ascii="Times New Roman" w:hAnsi="Times New Roman" w:cs="Times New Roman"/>
          <w:sz w:val="24"/>
          <w:szCs w:val="24"/>
        </w:rPr>
        <w:t xml:space="preserve"> ата-аналар комитеты;</w:t>
      </w:r>
    </w:p>
    <w:p w:rsidR="006C68D0" w:rsidRPr="00F635D1" w:rsidRDefault="006C68D0" w:rsidP="007A22EC">
      <w:pPr>
        <w:pStyle w:val="a3"/>
        <w:numPr>
          <w:ilvl w:val="0"/>
          <w:numId w:val="13"/>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мәктәп балаларын укыту һәм тәрбияләүнең иң кискен проблемалары буенча фикер алышу режимында бара торган гомуммәктәп ата-аналар җыелышлары;</w:t>
      </w:r>
    </w:p>
    <w:p w:rsidR="006C68D0" w:rsidRPr="00F635D1" w:rsidRDefault="006C68D0" w:rsidP="007A22EC">
      <w:pPr>
        <w:pStyle w:val="a3"/>
        <w:numPr>
          <w:ilvl w:val="0"/>
          <w:numId w:val="13"/>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балалар тәрбияләү мәсьәләләре буенча ата-аналарны педагогик агарту, аның барышында ата-аналар сыйныф җитәкчеләренең киңәшләрен алалар һәм балаларны тәрбияләү эшендә үзләренең иҗади тәҗрибәләре һәм табышлары белән уртаклашалар;</w:t>
      </w:r>
    </w:p>
    <w:p w:rsidR="006C68D0" w:rsidRPr="00F635D1" w:rsidRDefault="00F076D9" w:rsidP="007A22EC">
      <w:pPr>
        <w:pStyle w:val="a3"/>
        <w:numPr>
          <w:ilvl w:val="0"/>
          <w:numId w:val="13"/>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lang w:val="tt-RU"/>
        </w:rPr>
        <w:t>м</w:t>
      </w:r>
      <w:r w:rsidR="006C68D0" w:rsidRPr="00F635D1">
        <w:rPr>
          <w:rFonts w:ascii="Times New Roman" w:hAnsi="Times New Roman" w:cs="Times New Roman"/>
          <w:sz w:val="24"/>
          <w:szCs w:val="24"/>
        </w:rPr>
        <w:t>әктәп сайты ярдәмендә ата-аналар белән үзара хезмәттәшлек: ата-аналарны, мәктәп яңалыкларын танышуны күз алдында тоткан мәгълүмат урнаштырыла.</w:t>
      </w:r>
    </w:p>
    <w:p w:rsidR="006C68D0" w:rsidRPr="00F635D1" w:rsidRDefault="006C68D0" w:rsidP="007A22EC">
      <w:pPr>
        <w:spacing w:after="0"/>
        <w:ind w:left="-284" w:right="-456" w:firstLine="426"/>
        <w:jc w:val="both"/>
        <w:rPr>
          <w:rFonts w:ascii="Times New Roman" w:hAnsi="Times New Roman" w:cs="Times New Roman"/>
          <w:b/>
          <w:sz w:val="24"/>
          <w:szCs w:val="24"/>
        </w:rPr>
      </w:pPr>
      <w:r w:rsidRPr="00F635D1">
        <w:rPr>
          <w:rFonts w:ascii="Times New Roman" w:hAnsi="Times New Roman" w:cs="Times New Roman"/>
          <w:b/>
          <w:sz w:val="24"/>
          <w:szCs w:val="24"/>
        </w:rPr>
        <w:t>Индивидуаль дәрәҗәдә:</w:t>
      </w:r>
    </w:p>
    <w:p w:rsidR="006C68D0" w:rsidRPr="00F635D1" w:rsidRDefault="006C68D0" w:rsidP="007A22EC">
      <w:pPr>
        <w:pStyle w:val="a3"/>
        <w:numPr>
          <w:ilvl w:val="0"/>
          <w:numId w:val="14"/>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кискен конфликтлы хәлләрне хәл итү өчен ата-аналар соравы буенча белгечләргә мөрәҗәгать итү;</w:t>
      </w:r>
    </w:p>
    <w:p w:rsidR="006C68D0" w:rsidRPr="00F635D1" w:rsidRDefault="006C68D0" w:rsidP="007A22EC">
      <w:pPr>
        <w:pStyle w:val="a3"/>
        <w:numPr>
          <w:ilvl w:val="0"/>
          <w:numId w:val="14"/>
        </w:numPr>
        <w:spacing w:after="0"/>
        <w:ind w:left="-284" w:right="-456" w:firstLine="426"/>
        <w:jc w:val="both"/>
        <w:rPr>
          <w:rFonts w:ascii="Times New Roman" w:hAnsi="Times New Roman" w:cs="Times New Roman"/>
          <w:sz w:val="24"/>
          <w:szCs w:val="24"/>
        </w:rPr>
      </w:pPr>
      <w:r w:rsidRPr="00F635D1">
        <w:rPr>
          <w:rFonts w:ascii="Times New Roman" w:hAnsi="Times New Roman" w:cs="Times New Roman"/>
          <w:sz w:val="24"/>
          <w:szCs w:val="24"/>
        </w:rPr>
        <w:t>конкрет баланы укыту һәм тәрбияләүгә бәйле кискен проблемалар туган очракта җыела торган педагогик консилиумнарда ата-аналарның катнашуы;</w:t>
      </w:r>
    </w:p>
    <w:p w:rsidR="006C68D0" w:rsidRPr="00F635D1" w:rsidRDefault="00F076D9" w:rsidP="007A22EC">
      <w:pPr>
        <w:pStyle w:val="a3"/>
        <w:numPr>
          <w:ilvl w:val="0"/>
          <w:numId w:val="14"/>
        </w:num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п</w:t>
      </w:r>
      <w:r w:rsidR="006C68D0" w:rsidRPr="00F635D1">
        <w:rPr>
          <w:rFonts w:ascii="Times New Roman" w:hAnsi="Times New Roman" w:cs="Times New Roman"/>
          <w:sz w:val="24"/>
          <w:szCs w:val="24"/>
          <w:lang w:val="tt-RU"/>
        </w:rPr>
        <w:t>едагогларның һәм ата-аналарның тәрбияви көчләрен координацияләү максатыннан шәхси консультация бирү.</w:t>
      </w:r>
    </w:p>
    <w:p w:rsidR="006C68D0" w:rsidRPr="00F635D1" w:rsidRDefault="00F076D9" w:rsidP="007A22EC">
      <w:pPr>
        <w:spacing w:after="0"/>
        <w:ind w:left="-284" w:right="-456" w:firstLine="426"/>
        <w:jc w:val="center"/>
        <w:rPr>
          <w:rFonts w:ascii="Times New Roman" w:hAnsi="Times New Roman" w:cs="Times New Roman"/>
          <w:b/>
          <w:sz w:val="24"/>
          <w:szCs w:val="24"/>
          <w:lang w:val="tt-RU"/>
        </w:rPr>
      </w:pPr>
      <w:r w:rsidRPr="00F635D1">
        <w:rPr>
          <w:rFonts w:ascii="Times New Roman" w:hAnsi="Times New Roman" w:cs="Times New Roman"/>
          <w:b/>
          <w:sz w:val="24"/>
          <w:szCs w:val="24"/>
          <w:lang w:val="tt-RU"/>
        </w:rPr>
        <w:t>4. ТӘРБИЯ</w:t>
      </w:r>
      <w:r w:rsidR="006C68D0" w:rsidRPr="00F635D1">
        <w:rPr>
          <w:rFonts w:ascii="Times New Roman" w:hAnsi="Times New Roman" w:cs="Times New Roman"/>
          <w:b/>
          <w:sz w:val="24"/>
          <w:szCs w:val="24"/>
          <w:lang w:val="tt-RU"/>
        </w:rPr>
        <w:t xml:space="preserve"> ПРОЦЕССЫ</w:t>
      </w:r>
      <w:r w:rsidRPr="00F635D1">
        <w:rPr>
          <w:rFonts w:ascii="Times New Roman" w:hAnsi="Times New Roman" w:cs="Times New Roman"/>
          <w:b/>
          <w:sz w:val="24"/>
          <w:szCs w:val="24"/>
          <w:lang w:val="tt-RU"/>
        </w:rPr>
        <w:t>НА</w:t>
      </w:r>
      <w:r w:rsidR="006C68D0" w:rsidRPr="00F635D1">
        <w:rPr>
          <w:rFonts w:ascii="Times New Roman" w:hAnsi="Times New Roman" w:cs="Times New Roman"/>
          <w:b/>
          <w:sz w:val="24"/>
          <w:szCs w:val="24"/>
          <w:lang w:val="tt-RU"/>
        </w:rPr>
        <w:t xml:space="preserve"> АНАЛИЗ</w:t>
      </w:r>
    </w:p>
    <w:p w:rsidR="006C68D0" w:rsidRPr="00F635D1" w:rsidRDefault="006C68D0"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Мәктәптә тәрбия эшчәнлеген алып бару өчен кадрлар потенциалы җитәрлек: директорның тәрбия эше буенча урынбасары, китапханәче, </w:t>
      </w:r>
      <w:r w:rsidR="00F076D9" w:rsidRPr="00F635D1">
        <w:rPr>
          <w:rFonts w:ascii="Times New Roman" w:hAnsi="Times New Roman" w:cs="Times New Roman"/>
          <w:sz w:val="24"/>
          <w:szCs w:val="24"/>
          <w:lang w:val="tt-RU"/>
        </w:rPr>
        <w:t>ТИН</w:t>
      </w:r>
      <w:r w:rsidRPr="00F635D1">
        <w:rPr>
          <w:rFonts w:ascii="Times New Roman" w:hAnsi="Times New Roman" w:cs="Times New Roman"/>
          <w:sz w:val="24"/>
          <w:szCs w:val="24"/>
          <w:lang w:val="tt-RU"/>
        </w:rPr>
        <w:t xml:space="preserve"> оештыручысы, сыйныф җитәкчеләре, укытучылар. </w:t>
      </w:r>
    </w:p>
    <w:p w:rsidR="006C68D0" w:rsidRPr="00F635D1" w:rsidRDefault="006C68D0"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lastRenderedPageBreak/>
        <w:t>Сыйныф җитәкчеләренең профессиональ осталыгы яхшы дәрәҗәдә. Аларның барысы да диярлек сыйныф җитәкчесе ролендә күпьеллык эш тәҗрибәсенә ия. Сыйныф җитәкчеләре тәрбия процессын оештыруның тулы бер рәвешләренә һәм ысулларына ия, югары теоретик һәм методик әзерлеккә ия.</w:t>
      </w:r>
    </w:p>
    <w:p w:rsidR="006C68D0" w:rsidRPr="00F635D1" w:rsidRDefault="006C68D0"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Мәктәптә тәрбия эше педагогия советы утырышларында, ШМО утырышларында сыйныф җитәкчеләре утырышларында һәм директор каршындагы киңәшмәләрдә анализлана.</w:t>
      </w:r>
    </w:p>
    <w:p w:rsidR="006C68D0" w:rsidRPr="00F635D1" w:rsidRDefault="006C68D0"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Мәктәптә оештырыла торган тәрбия процессын анализлауның төп юнәлешләре түбәндәгеләр (Искәрмә: тәкъдим ителгән юнәлешләр үрнә</w:t>
      </w:r>
      <w:r w:rsidR="00822C44" w:rsidRPr="00F635D1">
        <w:rPr>
          <w:rFonts w:ascii="Times New Roman" w:hAnsi="Times New Roman" w:cs="Times New Roman"/>
          <w:sz w:val="24"/>
          <w:szCs w:val="24"/>
          <w:lang w:val="tt-RU"/>
        </w:rPr>
        <w:t xml:space="preserve">к булып тора, белем бирү </w:t>
      </w:r>
      <w:r w:rsidRPr="00F635D1">
        <w:rPr>
          <w:rFonts w:ascii="Times New Roman" w:hAnsi="Times New Roman" w:cs="Times New Roman"/>
          <w:sz w:val="24"/>
          <w:szCs w:val="24"/>
          <w:lang w:val="tt-RU"/>
        </w:rPr>
        <w:t xml:space="preserve">оешмасының урнашуына, аның статусына, укучылар контингентына бәйле үз үзенчәлекләреннән чыгып, аларны төгәлләштерергә һәм төзәтергә хокуклы, шулай ук тәрбия принциплары һәм аның өчен мөһим булган принциплар). </w:t>
      </w:r>
    </w:p>
    <w:p w:rsidR="006C68D0" w:rsidRPr="00F635D1" w:rsidRDefault="00822C44"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1. </w:t>
      </w:r>
      <w:r w:rsidR="006C68D0" w:rsidRPr="00F635D1">
        <w:rPr>
          <w:rFonts w:ascii="Times New Roman" w:hAnsi="Times New Roman" w:cs="Times New Roman"/>
          <w:sz w:val="24"/>
          <w:szCs w:val="24"/>
          <w:lang w:val="tt-RU"/>
        </w:rPr>
        <w:t>Укучыларны тәрбияләү, социализацияләү һәм үз-үзләрен үстерү нәтиҗәләре (һәр сыйныф укучыларының шәхси үсеше динамикасы нинди; элек булган мәктәп укучыларының шәхси үсеше проблемаларын хәл итү мөмкин булды; нинди проблемалар хәл ителмәде һәм ни өчен; алга таба нәрсә өстендә эшләргә кирәк булачак?)</w:t>
      </w:r>
    </w:p>
    <w:p w:rsidR="006C68D0" w:rsidRPr="00F635D1" w:rsidRDefault="006C68D0"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 xml:space="preserve">2. Педагогларның тәрбия эшчәнлеге (педагоглар үзләренең тәрбия эшчәнлеге максатларын һәм бурычларын билгеләүдә кыенлыклар кичерәләрме; тәрбия потенциалын балалар белән уртак эшчәнлек алып бару белән проблемалар сыныйлармы; алар үз тирәсендә балалар-олылар арасында кызыксыну уята торган уртаклык формалаштырырга омтылалармы; аларның мәктәп укучылары белән аралашу стиле яхшы теләклеме; аларда мәктәп укучылары белән ышанычлы мөнәсәбәтләр барлыкка киләме; алар үзләренең тәрбияләнүчеләре өчен зур яшьтәге кешеләр булып саналалармы?) </w:t>
      </w:r>
    </w:p>
    <w:p w:rsidR="006C68D0" w:rsidRPr="00F635D1" w:rsidRDefault="006C68D0"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3. Белем бирү оешмасында тәрбия процессы белән идарә итү (мәктәптә тәрбия процессын җайга салучы норматив-методик документлар турында, үзенең вазыйфаи бурычлары һәм хокуклары, үз җаваплылыгы даирәсе турында педагогларның төгәл күзаллаулары бармы; мәктәп администрациясе тарафыннан тәрбия өлкәсендә педагогларның һөнәри үсеше өчен шартлар тудырыламы; мәктәп педагоглары мәктәп укучылары белән яхшы тәрбия эше өчен бүләкләнәләрме?)</w:t>
      </w:r>
    </w:p>
    <w:p w:rsidR="006C68D0" w:rsidRPr="00F635D1" w:rsidRDefault="006C68D0" w:rsidP="007A22EC">
      <w:pPr>
        <w:spacing w:after="0"/>
        <w:ind w:left="-284" w:right="-456" w:firstLine="426"/>
        <w:jc w:val="both"/>
        <w:rPr>
          <w:rFonts w:ascii="Times New Roman" w:hAnsi="Times New Roman" w:cs="Times New Roman"/>
          <w:sz w:val="24"/>
          <w:szCs w:val="24"/>
          <w:lang w:val="tt-RU"/>
        </w:rPr>
      </w:pPr>
      <w:r w:rsidRPr="00F635D1">
        <w:rPr>
          <w:rFonts w:ascii="Times New Roman" w:hAnsi="Times New Roman" w:cs="Times New Roman"/>
          <w:sz w:val="24"/>
          <w:szCs w:val="24"/>
          <w:lang w:val="tt-RU"/>
        </w:rPr>
        <w:t>4. Белем бирү оешмасында тәрбия процессын ресурслар белән тәэмин итү (тәрбия процессын оештыру өчен кирәкле нинди материаль, кадрлар, мәгълүмати ресурсларда, бигрәк тә мәктәпкә аның реаль мөмкинлекләрен исәпкә алып, мохтаҗ; мәктәпнең нинди ресурслары җитәрлек файдаланылмый; яңартуга ни</w:t>
      </w:r>
      <w:r w:rsidR="00822C44" w:rsidRPr="00F635D1">
        <w:rPr>
          <w:rFonts w:ascii="Times New Roman" w:hAnsi="Times New Roman" w:cs="Times New Roman"/>
          <w:sz w:val="24"/>
          <w:szCs w:val="24"/>
          <w:lang w:val="tt-RU"/>
        </w:rPr>
        <w:t xml:space="preserve">ләр </w:t>
      </w:r>
      <w:r w:rsidRPr="00F635D1">
        <w:rPr>
          <w:rFonts w:ascii="Times New Roman" w:hAnsi="Times New Roman" w:cs="Times New Roman"/>
          <w:sz w:val="24"/>
          <w:szCs w:val="24"/>
          <w:lang w:val="tt-RU"/>
        </w:rPr>
        <w:t>мохтаҗ?)</w:t>
      </w:r>
    </w:p>
    <w:sectPr w:rsidR="006C68D0" w:rsidRPr="00F635D1" w:rsidSect="00F635D1">
      <w:footerReference w:type="default" r:id="rId8"/>
      <w:pgSz w:w="16838" w:h="11906" w:orient="landscape"/>
      <w:pgMar w:top="1701" w:right="1134" w:bottom="56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DC0" w:rsidRDefault="00451DC0" w:rsidP="009802F6">
      <w:pPr>
        <w:spacing w:after="0" w:line="240" w:lineRule="auto"/>
      </w:pPr>
      <w:r>
        <w:separator/>
      </w:r>
    </w:p>
  </w:endnote>
  <w:endnote w:type="continuationSeparator" w:id="1">
    <w:p w:rsidR="00451DC0" w:rsidRDefault="00451DC0" w:rsidP="009802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63219"/>
      <w:docPartObj>
        <w:docPartGallery w:val="Page Numbers (Bottom of Page)"/>
        <w:docPartUnique/>
      </w:docPartObj>
    </w:sdtPr>
    <w:sdtContent>
      <w:p w:rsidR="009802F6" w:rsidRDefault="00CB1E64">
        <w:pPr>
          <w:pStyle w:val="a8"/>
          <w:jc w:val="center"/>
        </w:pPr>
        <w:r w:rsidRPr="009802F6">
          <w:rPr>
            <w:rFonts w:ascii="Times New Roman" w:hAnsi="Times New Roman" w:cs="Times New Roman"/>
            <w:sz w:val="20"/>
          </w:rPr>
          <w:fldChar w:fldCharType="begin"/>
        </w:r>
        <w:r w:rsidR="009802F6" w:rsidRPr="009802F6">
          <w:rPr>
            <w:rFonts w:ascii="Times New Roman" w:hAnsi="Times New Roman" w:cs="Times New Roman"/>
            <w:sz w:val="20"/>
          </w:rPr>
          <w:instrText xml:space="preserve"> PAGE   \* MERGEFORMAT </w:instrText>
        </w:r>
        <w:r w:rsidRPr="009802F6">
          <w:rPr>
            <w:rFonts w:ascii="Times New Roman" w:hAnsi="Times New Roman" w:cs="Times New Roman"/>
            <w:sz w:val="20"/>
          </w:rPr>
          <w:fldChar w:fldCharType="separate"/>
        </w:r>
        <w:r w:rsidR="00204450">
          <w:rPr>
            <w:rFonts w:ascii="Times New Roman" w:hAnsi="Times New Roman" w:cs="Times New Roman"/>
            <w:noProof/>
            <w:sz w:val="20"/>
          </w:rPr>
          <w:t>17</w:t>
        </w:r>
        <w:r w:rsidRPr="009802F6">
          <w:rPr>
            <w:rFonts w:ascii="Times New Roman" w:hAnsi="Times New Roman" w:cs="Times New Roman"/>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DC0" w:rsidRDefault="00451DC0" w:rsidP="009802F6">
      <w:pPr>
        <w:spacing w:after="0" w:line="240" w:lineRule="auto"/>
      </w:pPr>
      <w:r>
        <w:separator/>
      </w:r>
    </w:p>
  </w:footnote>
  <w:footnote w:type="continuationSeparator" w:id="1">
    <w:p w:rsidR="00451DC0" w:rsidRDefault="00451DC0" w:rsidP="009802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9107E"/>
    <w:multiLevelType w:val="hybridMultilevel"/>
    <w:tmpl w:val="BBFEB2F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0DE7154C"/>
    <w:multiLevelType w:val="hybridMultilevel"/>
    <w:tmpl w:val="02942076"/>
    <w:lvl w:ilvl="0" w:tplc="390AC486">
      <w:start w:val="3"/>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
    <w:nsid w:val="18116AF2"/>
    <w:multiLevelType w:val="multilevel"/>
    <w:tmpl w:val="4540338A"/>
    <w:lvl w:ilvl="0">
      <w:start w:val="1"/>
      <w:numFmt w:val="decimal"/>
      <w:lvlText w:val="%1."/>
      <w:lvlJc w:val="left"/>
      <w:pPr>
        <w:ind w:left="76" w:hanging="360"/>
      </w:pPr>
      <w:rPr>
        <w:rFonts w:hint="default"/>
      </w:rPr>
    </w:lvl>
    <w:lvl w:ilvl="1">
      <w:start w:val="1"/>
      <w:numFmt w:val="decimal"/>
      <w:isLgl/>
      <w:lvlText w:val="%1.%2."/>
      <w:lvlJc w:val="left"/>
      <w:pPr>
        <w:ind w:left="541" w:hanging="465"/>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96" w:hanging="1800"/>
      </w:pPr>
      <w:rPr>
        <w:rFonts w:hint="default"/>
      </w:rPr>
    </w:lvl>
  </w:abstractNum>
  <w:abstractNum w:abstractNumId="3">
    <w:nsid w:val="29816577"/>
    <w:multiLevelType w:val="hybridMultilevel"/>
    <w:tmpl w:val="EB9E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445D46"/>
    <w:multiLevelType w:val="hybridMultilevel"/>
    <w:tmpl w:val="5964B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9C7DB1"/>
    <w:multiLevelType w:val="hybridMultilevel"/>
    <w:tmpl w:val="102493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64772C3"/>
    <w:multiLevelType w:val="hybridMultilevel"/>
    <w:tmpl w:val="E01085C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nsid w:val="3B560B5E"/>
    <w:multiLevelType w:val="hybridMultilevel"/>
    <w:tmpl w:val="141A916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nsid w:val="43473794"/>
    <w:multiLevelType w:val="hybridMultilevel"/>
    <w:tmpl w:val="BA3E74B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nsid w:val="45114DB7"/>
    <w:multiLevelType w:val="hybridMultilevel"/>
    <w:tmpl w:val="81C28FD6"/>
    <w:lvl w:ilvl="0" w:tplc="277C01F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nsid w:val="455355A1"/>
    <w:multiLevelType w:val="hybridMultilevel"/>
    <w:tmpl w:val="97DC5CE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45B159AF"/>
    <w:multiLevelType w:val="hybridMultilevel"/>
    <w:tmpl w:val="C7D49076"/>
    <w:lvl w:ilvl="0" w:tplc="F7A28F7A">
      <w:start w:val="1"/>
      <w:numFmt w:val="decimal"/>
      <w:lvlText w:val="%1."/>
      <w:lvlJc w:val="left"/>
      <w:pPr>
        <w:ind w:left="511" w:hanging="795"/>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nsid w:val="49E80C4B"/>
    <w:multiLevelType w:val="hybridMultilevel"/>
    <w:tmpl w:val="A38E0DC0"/>
    <w:lvl w:ilvl="0" w:tplc="06BCC4F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
    <w:nsid w:val="68472AAC"/>
    <w:multiLevelType w:val="hybridMultilevel"/>
    <w:tmpl w:val="8CFADC3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nsid w:val="6ADC4B00"/>
    <w:multiLevelType w:val="hybridMultilevel"/>
    <w:tmpl w:val="5AEC6860"/>
    <w:lvl w:ilvl="0" w:tplc="04190001">
      <w:start w:val="1"/>
      <w:numFmt w:val="bullet"/>
      <w:lvlText w:val=""/>
      <w:lvlJc w:val="left"/>
      <w:pPr>
        <w:ind w:left="1261" w:hanging="360"/>
      </w:pPr>
      <w:rPr>
        <w:rFonts w:ascii="Symbol" w:hAnsi="Symbol" w:hint="default"/>
      </w:rPr>
    </w:lvl>
    <w:lvl w:ilvl="1" w:tplc="04190003" w:tentative="1">
      <w:start w:val="1"/>
      <w:numFmt w:val="bullet"/>
      <w:lvlText w:val="o"/>
      <w:lvlJc w:val="left"/>
      <w:pPr>
        <w:ind w:left="1981" w:hanging="360"/>
      </w:pPr>
      <w:rPr>
        <w:rFonts w:ascii="Courier New" w:hAnsi="Courier New" w:cs="Courier New" w:hint="default"/>
      </w:rPr>
    </w:lvl>
    <w:lvl w:ilvl="2" w:tplc="04190005" w:tentative="1">
      <w:start w:val="1"/>
      <w:numFmt w:val="bullet"/>
      <w:lvlText w:val=""/>
      <w:lvlJc w:val="left"/>
      <w:pPr>
        <w:ind w:left="2701" w:hanging="360"/>
      </w:pPr>
      <w:rPr>
        <w:rFonts w:ascii="Wingdings" w:hAnsi="Wingdings" w:hint="default"/>
      </w:rPr>
    </w:lvl>
    <w:lvl w:ilvl="3" w:tplc="04190001" w:tentative="1">
      <w:start w:val="1"/>
      <w:numFmt w:val="bullet"/>
      <w:lvlText w:val=""/>
      <w:lvlJc w:val="left"/>
      <w:pPr>
        <w:ind w:left="3421" w:hanging="360"/>
      </w:pPr>
      <w:rPr>
        <w:rFonts w:ascii="Symbol" w:hAnsi="Symbol" w:hint="default"/>
      </w:rPr>
    </w:lvl>
    <w:lvl w:ilvl="4" w:tplc="04190003" w:tentative="1">
      <w:start w:val="1"/>
      <w:numFmt w:val="bullet"/>
      <w:lvlText w:val="o"/>
      <w:lvlJc w:val="left"/>
      <w:pPr>
        <w:ind w:left="4141" w:hanging="360"/>
      </w:pPr>
      <w:rPr>
        <w:rFonts w:ascii="Courier New" w:hAnsi="Courier New" w:cs="Courier New" w:hint="default"/>
      </w:rPr>
    </w:lvl>
    <w:lvl w:ilvl="5" w:tplc="04190005" w:tentative="1">
      <w:start w:val="1"/>
      <w:numFmt w:val="bullet"/>
      <w:lvlText w:val=""/>
      <w:lvlJc w:val="left"/>
      <w:pPr>
        <w:ind w:left="4861" w:hanging="360"/>
      </w:pPr>
      <w:rPr>
        <w:rFonts w:ascii="Wingdings" w:hAnsi="Wingdings" w:hint="default"/>
      </w:rPr>
    </w:lvl>
    <w:lvl w:ilvl="6" w:tplc="04190001" w:tentative="1">
      <w:start w:val="1"/>
      <w:numFmt w:val="bullet"/>
      <w:lvlText w:val=""/>
      <w:lvlJc w:val="left"/>
      <w:pPr>
        <w:ind w:left="5581" w:hanging="360"/>
      </w:pPr>
      <w:rPr>
        <w:rFonts w:ascii="Symbol" w:hAnsi="Symbol" w:hint="default"/>
      </w:rPr>
    </w:lvl>
    <w:lvl w:ilvl="7" w:tplc="04190003" w:tentative="1">
      <w:start w:val="1"/>
      <w:numFmt w:val="bullet"/>
      <w:lvlText w:val="o"/>
      <w:lvlJc w:val="left"/>
      <w:pPr>
        <w:ind w:left="6301" w:hanging="360"/>
      </w:pPr>
      <w:rPr>
        <w:rFonts w:ascii="Courier New" w:hAnsi="Courier New" w:cs="Courier New" w:hint="default"/>
      </w:rPr>
    </w:lvl>
    <w:lvl w:ilvl="8" w:tplc="04190005" w:tentative="1">
      <w:start w:val="1"/>
      <w:numFmt w:val="bullet"/>
      <w:lvlText w:val=""/>
      <w:lvlJc w:val="left"/>
      <w:pPr>
        <w:ind w:left="7021" w:hanging="360"/>
      </w:pPr>
      <w:rPr>
        <w:rFonts w:ascii="Wingdings" w:hAnsi="Wingdings" w:hint="default"/>
      </w:rPr>
    </w:lvl>
  </w:abstractNum>
  <w:abstractNum w:abstractNumId="15">
    <w:nsid w:val="70070907"/>
    <w:multiLevelType w:val="hybridMultilevel"/>
    <w:tmpl w:val="51EE8CD2"/>
    <w:lvl w:ilvl="0" w:tplc="E1BEC02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3321BF1"/>
    <w:multiLevelType w:val="hybridMultilevel"/>
    <w:tmpl w:val="21FE4F1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num w:numId="1">
    <w:abstractNumId w:val="4"/>
  </w:num>
  <w:num w:numId="2">
    <w:abstractNumId w:val="11"/>
  </w:num>
  <w:num w:numId="3">
    <w:abstractNumId w:val="2"/>
  </w:num>
  <w:num w:numId="4">
    <w:abstractNumId w:val="14"/>
  </w:num>
  <w:num w:numId="5">
    <w:abstractNumId w:val="3"/>
  </w:num>
  <w:num w:numId="6">
    <w:abstractNumId w:val="5"/>
  </w:num>
  <w:num w:numId="7">
    <w:abstractNumId w:val="12"/>
  </w:num>
  <w:num w:numId="8">
    <w:abstractNumId w:val="10"/>
  </w:num>
  <w:num w:numId="9">
    <w:abstractNumId w:val="7"/>
  </w:num>
  <w:num w:numId="10">
    <w:abstractNumId w:val="16"/>
  </w:num>
  <w:num w:numId="11">
    <w:abstractNumId w:val="13"/>
  </w:num>
  <w:num w:numId="12">
    <w:abstractNumId w:val="8"/>
  </w:num>
  <w:num w:numId="13">
    <w:abstractNumId w:val="6"/>
  </w:num>
  <w:num w:numId="14">
    <w:abstractNumId w:val="0"/>
  </w:num>
  <w:num w:numId="15">
    <w:abstractNumId w:val="9"/>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C7C65"/>
    <w:rsid w:val="001E2062"/>
    <w:rsid w:val="00204450"/>
    <w:rsid w:val="00225A99"/>
    <w:rsid w:val="002A4AE9"/>
    <w:rsid w:val="002F7FB4"/>
    <w:rsid w:val="003433AF"/>
    <w:rsid w:val="003F4465"/>
    <w:rsid w:val="00430E07"/>
    <w:rsid w:val="00451DC0"/>
    <w:rsid w:val="00500157"/>
    <w:rsid w:val="00541EEB"/>
    <w:rsid w:val="005B2FB8"/>
    <w:rsid w:val="006342AF"/>
    <w:rsid w:val="006B77AC"/>
    <w:rsid w:val="006C68D0"/>
    <w:rsid w:val="0079733D"/>
    <w:rsid w:val="007A121C"/>
    <w:rsid w:val="007A22EC"/>
    <w:rsid w:val="007F7D29"/>
    <w:rsid w:val="0081214F"/>
    <w:rsid w:val="00822C44"/>
    <w:rsid w:val="008C0A41"/>
    <w:rsid w:val="008C5587"/>
    <w:rsid w:val="00974824"/>
    <w:rsid w:val="009802F6"/>
    <w:rsid w:val="00A054B4"/>
    <w:rsid w:val="00A57C72"/>
    <w:rsid w:val="00B040E8"/>
    <w:rsid w:val="00B80FBE"/>
    <w:rsid w:val="00BD2743"/>
    <w:rsid w:val="00BD3DC5"/>
    <w:rsid w:val="00BE78B1"/>
    <w:rsid w:val="00C057FA"/>
    <w:rsid w:val="00C67BE6"/>
    <w:rsid w:val="00CB1E64"/>
    <w:rsid w:val="00CC7C65"/>
    <w:rsid w:val="00D3479B"/>
    <w:rsid w:val="00DA49D6"/>
    <w:rsid w:val="00DC6F39"/>
    <w:rsid w:val="00DE19A2"/>
    <w:rsid w:val="00E44C90"/>
    <w:rsid w:val="00E74931"/>
    <w:rsid w:val="00EC25B9"/>
    <w:rsid w:val="00ED55D4"/>
    <w:rsid w:val="00F076D9"/>
    <w:rsid w:val="00F17BA2"/>
    <w:rsid w:val="00F635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824"/>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C65"/>
    <w:pPr>
      <w:ind w:left="720"/>
      <w:contextualSpacing/>
    </w:pPr>
  </w:style>
  <w:style w:type="table" w:styleId="a4">
    <w:name w:val="Table Grid"/>
    <w:basedOn w:val="a1"/>
    <w:uiPriority w:val="59"/>
    <w:rsid w:val="008121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F076D9"/>
    <w:rPr>
      <w:color w:val="0000FF" w:themeColor="hyperlink"/>
      <w:u w:val="single"/>
    </w:rPr>
  </w:style>
  <w:style w:type="paragraph" w:styleId="a6">
    <w:name w:val="header"/>
    <w:basedOn w:val="a"/>
    <w:link w:val="a7"/>
    <w:uiPriority w:val="99"/>
    <w:semiHidden/>
    <w:unhideWhenUsed/>
    <w:rsid w:val="009802F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802F6"/>
  </w:style>
  <w:style w:type="paragraph" w:styleId="a8">
    <w:name w:val="footer"/>
    <w:basedOn w:val="a"/>
    <w:link w:val="a9"/>
    <w:uiPriority w:val="99"/>
    <w:unhideWhenUsed/>
    <w:rsid w:val="009802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802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1084;&#1086;&#1081;&#1086;&#1088;&#1080;&#1077;&#1085;&#1090;&#1080;&#1088;.&#1088;&#1092;/https://proektoria.online/news/projectnews/prodolzhenie_cikla_vserossijskih_otkrytyh_urok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1308</TotalTime>
  <Pages>1</Pages>
  <Words>6181</Words>
  <Characters>35232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Nizaeva</dc:creator>
  <cp:lastModifiedBy>физика</cp:lastModifiedBy>
  <cp:revision>8</cp:revision>
  <dcterms:created xsi:type="dcterms:W3CDTF">2021-09-18T18:48:00Z</dcterms:created>
  <dcterms:modified xsi:type="dcterms:W3CDTF">2021-10-14T11:06:00Z</dcterms:modified>
</cp:coreProperties>
</file>